
<file path=[Content_Types].xml><?xml version="1.0" encoding="utf-8"?>
<Types xmlns="http://schemas.openxmlformats.org/package/2006/content-types"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726" w:rsidRPr="002A6726" w:rsidRDefault="002A6726" w:rsidP="002A6726">
      <w:pPr>
        <w:jc w:val="center"/>
        <w:rPr>
          <w:rFonts w:ascii="Tahoma" w:hAnsi="Tahoma" w:cs="Tahoma"/>
          <w:color w:val="FF0000"/>
          <w:sz w:val="22"/>
          <w:szCs w:val="22"/>
          <w:shd w:val="clear" w:color="auto" w:fill="FFFFFF"/>
        </w:rPr>
      </w:pPr>
      <w:r w:rsidRPr="002A6726">
        <w:rPr>
          <w:rFonts w:ascii="Tahoma" w:hAnsi="Tahoma" w:cs="Tahoma"/>
          <w:color w:val="FF0000"/>
          <w:sz w:val="22"/>
          <w:szCs w:val="22"/>
          <w:shd w:val="clear" w:color="auto" w:fill="FFFFFF"/>
        </w:rPr>
        <w:t xml:space="preserve">Косилки  ротационные навесные  </w:t>
      </w:r>
      <w:r w:rsidRPr="002A6726">
        <w:rPr>
          <w:rFonts w:ascii="Tahoma" w:hAnsi="Tahoma" w:cs="Tahoma"/>
          <w:b/>
          <w:color w:val="FF0000"/>
          <w:sz w:val="22"/>
          <w:szCs w:val="22"/>
          <w:shd w:val="clear" w:color="auto" w:fill="FFFFFF"/>
        </w:rPr>
        <w:t>STRIGE</w:t>
      </w:r>
    </w:p>
    <w:p w:rsidR="002A6726" w:rsidRDefault="002A6726" w:rsidP="00B4613C">
      <w:pPr>
        <w:jc w:val="both"/>
        <w:rPr>
          <w:rFonts w:ascii="Tahoma" w:hAnsi="Tahoma" w:cs="Tahoma"/>
          <w:color w:val="212121"/>
          <w:sz w:val="22"/>
          <w:szCs w:val="22"/>
          <w:shd w:val="clear" w:color="auto" w:fill="FFFFFF"/>
          <w:lang w:val="en-US"/>
        </w:rPr>
      </w:pPr>
    </w:p>
    <w:p w:rsidR="00B304ED" w:rsidRDefault="00B304ED" w:rsidP="00B4613C">
      <w:pPr>
        <w:jc w:val="both"/>
        <w:rPr>
          <w:rFonts w:ascii="Tahoma" w:hAnsi="Tahoma" w:cs="Tahoma"/>
          <w:color w:val="212121"/>
          <w:sz w:val="22"/>
          <w:szCs w:val="22"/>
          <w:shd w:val="clear" w:color="auto" w:fill="FFFFFF"/>
          <w:lang w:val="en-US"/>
        </w:rPr>
      </w:pPr>
    </w:p>
    <w:p w:rsidR="00B304ED" w:rsidRPr="0044313F" w:rsidRDefault="00B304ED" w:rsidP="00B304ED">
      <w:pPr>
        <w:jc w:val="both"/>
        <w:rPr>
          <w:rFonts w:ascii="Tahoma" w:hAnsi="Tahoma" w:cs="Tahoma"/>
          <w:color w:val="212121"/>
          <w:sz w:val="22"/>
          <w:szCs w:val="22"/>
          <w:shd w:val="clear" w:color="auto" w:fill="FFFFFF"/>
        </w:rPr>
      </w:pPr>
      <w:r w:rsidRPr="006904A7">
        <w:rPr>
          <w:rFonts w:ascii="Tahoma" w:hAnsi="Tahoma" w:cs="Tahoma"/>
          <w:color w:val="212121"/>
          <w:sz w:val="22"/>
          <w:szCs w:val="22"/>
          <w:shd w:val="clear" w:color="auto" w:fill="FFFFFF"/>
        </w:rPr>
        <w:t xml:space="preserve">Навесные ротационные косилки </w:t>
      </w:r>
      <w:r w:rsidRPr="00227ABC">
        <w:rPr>
          <w:rFonts w:ascii="Tahoma" w:hAnsi="Tahoma" w:cs="Tahoma"/>
          <w:color w:val="212121"/>
          <w:sz w:val="22"/>
          <w:szCs w:val="22"/>
          <w:shd w:val="clear" w:color="auto" w:fill="FFFFFF"/>
        </w:rPr>
        <w:t>S</w:t>
      </w:r>
      <w:proofErr w:type="spellStart"/>
      <w:r>
        <w:rPr>
          <w:rFonts w:ascii="Tahoma" w:hAnsi="Tahoma" w:cs="Tahoma"/>
          <w:color w:val="212121"/>
          <w:sz w:val="22"/>
          <w:szCs w:val="22"/>
          <w:shd w:val="clear" w:color="auto" w:fill="FFFFFF"/>
          <w:lang w:val="en-US"/>
        </w:rPr>
        <w:t>trige</w:t>
      </w:r>
      <w:proofErr w:type="spellEnd"/>
      <w:r w:rsidRPr="006904A7">
        <w:rPr>
          <w:rFonts w:ascii="Tahoma" w:hAnsi="Tahoma" w:cs="Tahoma"/>
          <w:color w:val="212121"/>
          <w:sz w:val="22"/>
          <w:szCs w:val="22"/>
          <w:shd w:val="clear" w:color="auto" w:fill="FFFFFF"/>
        </w:rPr>
        <w:t xml:space="preserve"> – одни из самых легких в своем классе. </w:t>
      </w:r>
      <w:r>
        <w:rPr>
          <w:rFonts w:ascii="Tahoma" w:hAnsi="Tahoma" w:cs="Tahoma"/>
          <w:color w:val="212121"/>
          <w:sz w:val="22"/>
          <w:szCs w:val="22"/>
          <w:shd w:val="clear" w:color="auto" w:fill="FFFFFF"/>
        </w:rPr>
        <w:t>Благодаря небольшому весу (от 460</w:t>
      </w:r>
      <w:r w:rsidRPr="006904A7">
        <w:rPr>
          <w:rFonts w:ascii="Tahoma" w:hAnsi="Tahoma" w:cs="Tahoma"/>
          <w:color w:val="212121"/>
          <w:sz w:val="22"/>
          <w:szCs w:val="22"/>
          <w:shd w:val="clear" w:color="auto" w:fill="FFFFFF"/>
        </w:rPr>
        <w:t xml:space="preserve"> кг)</w:t>
      </w:r>
      <w:r>
        <w:rPr>
          <w:rFonts w:ascii="Tahoma" w:hAnsi="Tahoma" w:cs="Tahoma"/>
          <w:color w:val="212121"/>
          <w:sz w:val="22"/>
          <w:szCs w:val="22"/>
          <w:shd w:val="clear" w:color="auto" w:fill="FFFFFF"/>
        </w:rPr>
        <w:t>,</w:t>
      </w:r>
      <w:r w:rsidRPr="006904A7">
        <w:rPr>
          <w:rFonts w:ascii="Tahoma" w:hAnsi="Tahoma" w:cs="Tahoma"/>
          <w:color w:val="212121"/>
          <w:sz w:val="22"/>
          <w:szCs w:val="22"/>
          <w:shd w:val="clear" w:color="auto" w:fill="FFFFFF"/>
        </w:rPr>
        <w:t xml:space="preserve"> они работают с минимальным расходом топлива и давлением на почву. Косилки серии </w:t>
      </w:r>
      <w:r w:rsidRPr="00227ABC">
        <w:rPr>
          <w:rFonts w:ascii="Tahoma" w:hAnsi="Tahoma" w:cs="Tahoma"/>
          <w:color w:val="212121"/>
          <w:sz w:val="22"/>
          <w:szCs w:val="22"/>
          <w:shd w:val="clear" w:color="auto" w:fill="FFFFFF"/>
        </w:rPr>
        <w:t>S</w:t>
      </w:r>
      <w:proofErr w:type="spellStart"/>
      <w:r>
        <w:rPr>
          <w:rFonts w:ascii="Tahoma" w:hAnsi="Tahoma" w:cs="Tahoma"/>
          <w:color w:val="212121"/>
          <w:sz w:val="22"/>
          <w:szCs w:val="22"/>
          <w:shd w:val="clear" w:color="auto" w:fill="FFFFFF"/>
          <w:lang w:val="en-US"/>
        </w:rPr>
        <w:t>trige</w:t>
      </w:r>
      <w:proofErr w:type="spellEnd"/>
      <w:r w:rsidRPr="006904A7">
        <w:rPr>
          <w:rFonts w:ascii="Tahoma" w:hAnsi="Tahoma" w:cs="Tahoma"/>
          <w:color w:val="212121"/>
          <w:sz w:val="22"/>
          <w:szCs w:val="22"/>
          <w:shd w:val="clear" w:color="auto" w:fill="FFFFFF"/>
        </w:rPr>
        <w:t xml:space="preserve"> способны з</w:t>
      </w:r>
      <w:r>
        <w:rPr>
          <w:rFonts w:ascii="Tahoma" w:hAnsi="Tahoma" w:cs="Tahoma"/>
          <w:color w:val="212121"/>
          <w:sz w:val="22"/>
          <w:szCs w:val="22"/>
          <w:shd w:val="clear" w:color="auto" w:fill="FFFFFF"/>
        </w:rPr>
        <w:t xml:space="preserve">а один час основного времени скашивать от 3,0 до 4,5 га трав с укладкой в прокос </w:t>
      </w:r>
      <w:r w:rsidRPr="007416D8">
        <w:rPr>
          <w:rFonts w:ascii="Tahoma" w:hAnsi="Tahoma" w:cs="Tahoma"/>
          <w:color w:val="212121"/>
          <w:sz w:val="22"/>
          <w:szCs w:val="22"/>
          <w:shd w:val="clear" w:color="auto" w:fill="FFFFFF"/>
        </w:rPr>
        <w:t>(</w:t>
      </w:r>
      <w:r>
        <w:rPr>
          <w:rFonts w:ascii="Tahoma" w:hAnsi="Tahoma" w:cs="Tahoma"/>
          <w:color w:val="212121"/>
          <w:sz w:val="22"/>
          <w:szCs w:val="22"/>
          <w:shd w:val="clear" w:color="auto" w:fill="FFFFFF"/>
        </w:rPr>
        <w:t>модификация</w:t>
      </w:r>
      <w:r w:rsidRPr="007416D8">
        <w:rPr>
          <w:rFonts w:ascii="Tahoma" w:hAnsi="Tahoma" w:cs="Tahoma"/>
          <w:color w:val="212121"/>
          <w:sz w:val="22"/>
          <w:szCs w:val="22"/>
          <w:shd w:val="clear" w:color="auto" w:fill="FFFFFF"/>
        </w:rPr>
        <w:t xml:space="preserve"> </w:t>
      </w:r>
      <w:r>
        <w:rPr>
          <w:rFonts w:ascii="Tahoma" w:hAnsi="Tahoma" w:cs="Tahoma"/>
          <w:color w:val="212121"/>
          <w:sz w:val="22"/>
          <w:szCs w:val="22"/>
          <w:shd w:val="clear" w:color="auto" w:fill="FFFFFF"/>
        </w:rPr>
        <w:t>3200 – укладывают массу в валок).</w:t>
      </w:r>
    </w:p>
    <w:p w:rsidR="00B304ED" w:rsidRPr="00287999" w:rsidRDefault="00B304ED" w:rsidP="00B304ED">
      <w:pPr>
        <w:jc w:val="both"/>
        <w:rPr>
          <w:rFonts w:ascii="Tahoma" w:hAnsi="Tahoma" w:cs="Tahoma"/>
          <w:color w:val="212121"/>
          <w:sz w:val="22"/>
          <w:szCs w:val="22"/>
          <w:shd w:val="clear" w:color="auto" w:fill="FFFFFF"/>
        </w:rPr>
      </w:pPr>
      <w:r w:rsidRPr="006904A7">
        <w:rPr>
          <w:rFonts w:ascii="Tahoma" w:hAnsi="Tahoma" w:cs="Tahoma"/>
          <w:color w:val="212121"/>
          <w:sz w:val="22"/>
          <w:szCs w:val="22"/>
          <w:shd w:val="clear" w:color="auto" w:fill="FFFFFF"/>
        </w:rPr>
        <w:t xml:space="preserve">В основе безупречной работы - надежный режущий брус. </w:t>
      </w:r>
      <w:r>
        <w:rPr>
          <w:rFonts w:ascii="Tahoma" w:hAnsi="Tahoma" w:cs="Tahoma"/>
          <w:color w:val="212121"/>
          <w:sz w:val="22"/>
          <w:szCs w:val="22"/>
          <w:shd w:val="clear" w:color="auto" w:fill="FFFFFF"/>
        </w:rPr>
        <w:t>Частота вращения роторов - до 2</w:t>
      </w:r>
      <w:r w:rsidRPr="006904A7">
        <w:rPr>
          <w:rFonts w:ascii="Tahoma" w:hAnsi="Tahoma" w:cs="Tahoma"/>
          <w:color w:val="212121"/>
          <w:sz w:val="22"/>
          <w:szCs w:val="22"/>
          <w:shd w:val="clear" w:color="auto" w:fill="FFFFFF"/>
        </w:rPr>
        <w:t xml:space="preserve">850 </w:t>
      </w:r>
      <w:proofErr w:type="gramStart"/>
      <w:r w:rsidRPr="006904A7">
        <w:rPr>
          <w:rFonts w:ascii="Tahoma" w:hAnsi="Tahoma" w:cs="Tahoma"/>
          <w:color w:val="212121"/>
          <w:sz w:val="22"/>
          <w:szCs w:val="22"/>
          <w:shd w:val="clear" w:color="auto" w:fill="FFFFFF"/>
        </w:rPr>
        <w:t>об</w:t>
      </w:r>
      <w:proofErr w:type="gramEnd"/>
      <w:r w:rsidRPr="006904A7">
        <w:rPr>
          <w:rFonts w:ascii="Tahoma" w:hAnsi="Tahoma" w:cs="Tahoma"/>
          <w:color w:val="212121"/>
          <w:sz w:val="22"/>
          <w:szCs w:val="22"/>
          <w:shd w:val="clear" w:color="auto" w:fill="FFFFFF"/>
        </w:rPr>
        <w:t>/</w:t>
      </w:r>
      <w:proofErr w:type="gramStart"/>
      <w:r w:rsidRPr="006904A7">
        <w:rPr>
          <w:rFonts w:ascii="Tahoma" w:hAnsi="Tahoma" w:cs="Tahoma"/>
          <w:color w:val="212121"/>
          <w:sz w:val="22"/>
          <w:szCs w:val="22"/>
          <w:shd w:val="clear" w:color="auto" w:fill="FFFFFF"/>
        </w:rPr>
        <w:t>мин</w:t>
      </w:r>
      <w:proofErr w:type="gramEnd"/>
      <w:r>
        <w:rPr>
          <w:rFonts w:ascii="Tahoma" w:hAnsi="Tahoma" w:cs="Tahoma"/>
          <w:color w:val="212121"/>
          <w:sz w:val="22"/>
          <w:szCs w:val="22"/>
          <w:shd w:val="clear" w:color="auto" w:fill="FFFFFF"/>
        </w:rPr>
        <w:t xml:space="preserve"> - позволяет</w:t>
      </w:r>
      <w:r w:rsidRPr="006904A7">
        <w:rPr>
          <w:rFonts w:ascii="Tahoma" w:hAnsi="Tahoma" w:cs="Tahoma"/>
          <w:color w:val="212121"/>
          <w:sz w:val="22"/>
          <w:szCs w:val="22"/>
          <w:shd w:val="clear" w:color="auto" w:fill="FFFFFF"/>
        </w:rPr>
        <w:t xml:space="preserve"> </w:t>
      </w:r>
      <w:r>
        <w:rPr>
          <w:rFonts w:ascii="Tahoma" w:hAnsi="Tahoma" w:cs="Tahoma"/>
          <w:color w:val="212121"/>
          <w:sz w:val="22"/>
          <w:szCs w:val="22"/>
          <w:shd w:val="clear" w:color="auto" w:fill="FFFFFF"/>
        </w:rPr>
        <w:t>скашивать</w:t>
      </w:r>
      <w:r w:rsidRPr="006904A7">
        <w:rPr>
          <w:rFonts w:ascii="Tahoma" w:hAnsi="Tahoma" w:cs="Tahoma"/>
          <w:color w:val="212121"/>
          <w:sz w:val="22"/>
          <w:szCs w:val="22"/>
          <w:shd w:val="clear" w:color="auto" w:fill="FFFFFF"/>
        </w:rPr>
        <w:t xml:space="preserve"> высокоурожайные и полеглые травы на высоких поступательных скоростях</w:t>
      </w:r>
      <w:r>
        <w:rPr>
          <w:rFonts w:ascii="Tahoma" w:hAnsi="Tahoma" w:cs="Tahoma"/>
          <w:color w:val="212121"/>
          <w:sz w:val="22"/>
          <w:szCs w:val="22"/>
          <w:shd w:val="clear" w:color="auto" w:fill="FFFFFF"/>
        </w:rPr>
        <w:t>,</w:t>
      </w:r>
      <w:r w:rsidRPr="006904A7">
        <w:rPr>
          <w:rFonts w:ascii="Tahoma" w:hAnsi="Tahoma" w:cs="Tahoma"/>
          <w:color w:val="212121"/>
          <w:sz w:val="22"/>
          <w:szCs w:val="22"/>
          <w:shd w:val="clear" w:color="auto" w:fill="FFFFFF"/>
        </w:rPr>
        <w:t xml:space="preserve"> до 15 км/ч. Благодаря изогнутой форме ножей</w:t>
      </w:r>
      <w:r>
        <w:rPr>
          <w:rFonts w:ascii="Tahoma" w:hAnsi="Tahoma" w:cs="Tahoma"/>
          <w:color w:val="212121"/>
          <w:sz w:val="22"/>
          <w:szCs w:val="22"/>
          <w:shd w:val="clear" w:color="auto" w:fill="FFFFFF"/>
        </w:rPr>
        <w:t>,</w:t>
      </w:r>
      <w:r w:rsidRPr="006904A7">
        <w:rPr>
          <w:rFonts w:ascii="Tahoma" w:hAnsi="Tahoma" w:cs="Tahoma"/>
          <w:color w:val="212121"/>
          <w:sz w:val="22"/>
          <w:szCs w:val="22"/>
          <w:shd w:val="clear" w:color="auto" w:fill="FFFFFF"/>
        </w:rPr>
        <w:t xml:space="preserve"> исключается двойной срез стеблей и повреждение корневой системы. </w:t>
      </w:r>
      <w:r>
        <w:rPr>
          <w:rFonts w:ascii="Tahoma" w:hAnsi="Tahoma" w:cs="Tahoma"/>
          <w:color w:val="212121"/>
          <w:sz w:val="22"/>
          <w:szCs w:val="22"/>
          <w:shd w:val="clear" w:color="auto" w:fill="FFFFFF"/>
        </w:rPr>
        <w:t xml:space="preserve">Косилки серии </w:t>
      </w:r>
      <w:r w:rsidRPr="00227ABC">
        <w:rPr>
          <w:rFonts w:ascii="Tahoma" w:hAnsi="Tahoma" w:cs="Tahoma"/>
          <w:color w:val="212121"/>
          <w:sz w:val="22"/>
          <w:szCs w:val="22"/>
          <w:shd w:val="clear" w:color="auto" w:fill="FFFFFF"/>
        </w:rPr>
        <w:t>S</w:t>
      </w:r>
      <w:proofErr w:type="spellStart"/>
      <w:r>
        <w:rPr>
          <w:rFonts w:ascii="Tahoma" w:hAnsi="Tahoma" w:cs="Tahoma"/>
          <w:color w:val="212121"/>
          <w:sz w:val="22"/>
          <w:szCs w:val="22"/>
          <w:shd w:val="clear" w:color="auto" w:fill="FFFFFF"/>
          <w:lang w:val="en-US"/>
        </w:rPr>
        <w:t>trige</w:t>
      </w:r>
      <w:proofErr w:type="spellEnd"/>
      <w:r>
        <w:rPr>
          <w:rFonts w:ascii="Tahoma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212121"/>
          <w:sz w:val="22"/>
          <w:szCs w:val="22"/>
          <w:shd w:val="clear" w:color="auto" w:fill="FFFFFF"/>
        </w:rPr>
        <w:t>агрегатируются</w:t>
      </w:r>
      <w:proofErr w:type="spellEnd"/>
      <w:r>
        <w:rPr>
          <w:rFonts w:ascii="Tahoma" w:hAnsi="Tahoma" w:cs="Tahoma"/>
          <w:color w:val="212121"/>
          <w:sz w:val="22"/>
          <w:szCs w:val="22"/>
          <w:shd w:val="clear" w:color="auto" w:fill="FFFFFF"/>
        </w:rPr>
        <w:t xml:space="preserve"> с тракторами минимум 0.9 тягового класса (2100, 2400, 2800) и 1,4 тягового класса (3200).</w:t>
      </w:r>
    </w:p>
    <w:p w:rsidR="00B304ED" w:rsidRPr="006904A7" w:rsidRDefault="00B304ED" w:rsidP="00B304ED">
      <w:pPr>
        <w:jc w:val="both"/>
        <w:rPr>
          <w:rFonts w:ascii="Tahoma" w:hAnsi="Tahoma" w:cs="Tahoma"/>
          <w:color w:val="212121"/>
          <w:sz w:val="22"/>
          <w:szCs w:val="22"/>
          <w:shd w:val="clear" w:color="auto" w:fill="FFFFFF"/>
        </w:rPr>
      </w:pPr>
      <w:r>
        <w:rPr>
          <w:rFonts w:ascii="Tahoma" w:hAnsi="Tahoma" w:cs="Tahoma"/>
          <w:color w:val="212121"/>
          <w:sz w:val="22"/>
          <w:szCs w:val="22"/>
          <w:shd w:val="clear" w:color="auto" w:fill="FFFFFF"/>
        </w:rPr>
        <w:t>Высококачественные комплектующие,</w:t>
      </w:r>
      <w:r w:rsidRPr="00287999">
        <w:rPr>
          <w:rFonts w:ascii="Tahoma" w:hAnsi="Tahoma" w:cs="Tahoma"/>
          <w:color w:val="212121"/>
          <w:sz w:val="22"/>
          <w:szCs w:val="22"/>
          <w:shd w:val="clear" w:color="auto" w:fill="FFFFFF"/>
        </w:rPr>
        <w:t xml:space="preserve"> </w:t>
      </w:r>
      <w:r>
        <w:rPr>
          <w:rFonts w:ascii="Tahoma" w:hAnsi="Tahoma" w:cs="Tahoma"/>
          <w:color w:val="212121"/>
          <w:sz w:val="22"/>
          <w:szCs w:val="22"/>
          <w:shd w:val="clear" w:color="auto" w:fill="FFFFFF"/>
        </w:rPr>
        <w:t xml:space="preserve">простота и технологическая продуманность конструкции наделяют косилки серии </w:t>
      </w:r>
      <w:r w:rsidRPr="00227ABC">
        <w:rPr>
          <w:rFonts w:ascii="Tahoma" w:hAnsi="Tahoma" w:cs="Tahoma"/>
          <w:color w:val="212121"/>
          <w:sz w:val="22"/>
          <w:szCs w:val="22"/>
          <w:shd w:val="clear" w:color="auto" w:fill="FFFFFF"/>
        </w:rPr>
        <w:t>S</w:t>
      </w:r>
      <w:proofErr w:type="spellStart"/>
      <w:r>
        <w:rPr>
          <w:rFonts w:ascii="Tahoma" w:hAnsi="Tahoma" w:cs="Tahoma"/>
          <w:color w:val="212121"/>
          <w:sz w:val="22"/>
          <w:szCs w:val="22"/>
          <w:shd w:val="clear" w:color="auto" w:fill="FFFFFF"/>
          <w:lang w:val="en-US"/>
        </w:rPr>
        <w:t>trige</w:t>
      </w:r>
      <w:proofErr w:type="spellEnd"/>
      <w:r>
        <w:rPr>
          <w:rFonts w:ascii="Tahoma" w:hAnsi="Tahoma" w:cs="Tahoma"/>
          <w:color w:val="212121"/>
          <w:sz w:val="22"/>
          <w:szCs w:val="22"/>
          <w:shd w:val="clear" w:color="auto" w:fill="FFFFFF"/>
        </w:rPr>
        <w:t xml:space="preserve"> высокой эксплуатационной надежностью, позволяют быстро и качественно выполнять процесс кошения, а так же минимизировать временные и финансовые затраты на обслуживание, тем самым снижая общую себестоимость заготавливаемых кормов.</w:t>
      </w:r>
    </w:p>
    <w:p w:rsidR="00B304ED" w:rsidRPr="00227ABC" w:rsidRDefault="00B304ED" w:rsidP="00B304ED">
      <w:pPr>
        <w:jc w:val="both"/>
        <w:rPr>
          <w:rFonts w:ascii="Tahoma" w:hAnsi="Tahoma" w:cs="Tahoma"/>
          <w:color w:val="212121"/>
          <w:sz w:val="22"/>
          <w:szCs w:val="22"/>
          <w:shd w:val="clear" w:color="auto" w:fill="FFFFFF"/>
        </w:rPr>
      </w:pPr>
    </w:p>
    <w:p w:rsidR="00B304ED" w:rsidRPr="006904A7" w:rsidRDefault="00B304ED" w:rsidP="00B304ED">
      <w:pPr>
        <w:pStyle w:val="a3"/>
        <w:tabs>
          <w:tab w:val="center" w:pos="284"/>
          <w:tab w:val="center" w:pos="1276"/>
          <w:tab w:val="center" w:pos="2268"/>
          <w:tab w:val="center" w:pos="3261"/>
          <w:tab w:val="center" w:pos="4253"/>
          <w:tab w:val="center" w:pos="5245"/>
          <w:tab w:val="center" w:pos="6237"/>
          <w:tab w:val="center" w:pos="7230"/>
          <w:tab w:val="center" w:pos="8222"/>
        </w:tabs>
        <w:spacing w:before="0" w:beforeAutospacing="0" w:after="0" w:afterAutospacing="0"/>
        <w:rPr>
          <w:rStyle w:val="apple-converted-space"/>
          <w:rFonts w:ascii="Tahoma" w:hAnsi="Tahoma" w:cs="Tahoma"/>
          <w:color w:val="212121"/>
          <w:sz w:val="20"/>
          <w:szCs w:val="20"/>
          <w:shd w:val="clear" w:color="auto" w:fill="FFFFFF"/>
        </w:rPr>
      </w:pPr>
      <w:r w:rsidRPr="006904A7">
        <w:rPr>
          <w:rFonts w:ascii="Tahoma" w:hAnsi="Tahoma" w:cs="Tahoma"/>
          <w:noProof/>
        </w:rPr>
        <w:drawing>
          <wp:inline distT="0" distB="0" distL="0" distR="0">
            <wp:extent cx="390525" cy="390525"/>
            <wp:effectExtent l="0" t="0" r="9525" b="9525"/>
            <wp:docPr id="7" name="Рисунок 46" descr="Ширина захвата 2,1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Ширина захвата 2,1 м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4A7">
        <w:rPr>
          <w:rStyle w:val="apple-converted-space"/>
          <w:rFonts w:ascii="Tahoma" w:hAnsi="Tahoma" w:cs="Tahoma"/>
          <w:color w:val="212121"/>
          <w:sz w:val="20"/>
          <w:szCs w:val="20"/>
          <w:shd w:val="clear" w:color="auto" w:fill="FFFFFF"/>
        </w:rPr>
        <w:tab/>
      </w:r>
      <w:r w:rsidRPr="006904A7">
        <w:rPr>
          <w:rFonts w:ascii="Tahoma" w:hAnsi="Tahoma" w:cs="Tahoma"/>
          <w:noProof/>
        </w:rPr>
        <w:drawing>
          <wp:inline distT="0" distB="0" distL="0" distR="0">
            <wp:extent cx="390525" cy="390525"/>
            <wp:effectExtent l="0" t="0" r="9525" b="9525"/>
            <wp:docPr id="8" name="Рисунок 45" descr="Ширина захвата 2,4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Ширина захвата 2,4 м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4A7">
        <w:rPr>
          <w:rStyle w:val="apple-converted-space"/>
          <w:rFonts w:ascii="Tahoma" w:hAnsi="Tahoma" w:cs="Tahoma"/>
          <w:color w:val="212121"/>
          <w:sz w:val="20"/>
          <w:szCs w:val="20"/>
          <w:shd w:val="clear" w:color="auto" w:fill="FFFFFF"/>
        </w:rPr>
        <w:tab/>
      </w:r>
      <w:r w:rsidRPr="006904A7">
        <w:rPr>
          <w:rFonts w:ascii="Tahoma" w:hAnsi="Tahoma" w:cs="Tahoma"/>
          <w:noProof/>
        </w:rPr>
        <w:drawing>
          <wp:inline distT="0" distB="0" distL="0" distR="0">
            <wp:extent cx="390525" cy="390525"/>
            <wp:effectExtent l="0" t="0" r="9525" b="9525"/>
            <wp:docPr id="9" name="Рисунок 44" descr="Ширина захвата 2,8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Ширина захвата 2,8 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4A7">
        <w:rPr>
          <w:rStyle w:val="apple-converted-space"/>
          <w:rFonts w:ascii="Tahoma" w:hAnsi="Tahoma" w:cs="Tahoma"/>
          <w:color w:val="212121"/>
          <w:sz w:val="20"/>
          <w:szCs w:val="20"/>
          <w:shd w:val="clear" w:color="auto" w:fill="FFFFFF"/>
        </w:rPr>
        <w:tab/>
      </w:r>
      <w:r w:rsidRPr="006904A7">
        <w:rPr>
          <w:rFonts w:ascii="Tahoma" w:hAnsi="Tahoma" w:cs="Tahoma"/>
          <w:noProof/>
        </w:rPr>
        <w:drawing>
          <wp:inline distT="0" distB="0" distL="0" distR="0">
            <wp:extent cx="390525" cy="390525"/>
            <wp:effectExtent l="0" t="0" r="9525" b="9525"/>
            <wp:docPr id="10" name="Рисунок 43" descr="Ширина захвата 3,2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Ширина захвата 3,2 м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4A7">
        <w:rPr>
          <w:rStyle w:val="apple-converted-space"/>
          <w:rFonts w:ascii="Tahoma" w:hAnsi="Tahoma" w:cs="Tahoma"/>
          <w:color w:val="212121"/>
          <w:sz w:val="20"/>
          <w:szCs w:val="20"/>
          <w:shd w:val="clear" w:color="auto" w:fill="FFFFFF"/>
        </w:rPr>
        <w:tab/>
      </w:r>
      <w:r>
        <w:rPr>
          <w:rFonts w:ascii="Tahoma" w:hAnsi="Tahoma" w:cs="Tahoma"/>
          <w:noProof/>
          <w:color w:val="212121"/>
          <w:sz w:val="20"/>
          <w:szCs w:val="20"/>
          <w:shd w:val="clear" w:color="auto" w:fill="FFFFFF"/>
        </w:rPr>
        <w:drawing>
          <wp:inline distT="0" distB="0" distL="0" distR="0">
            <wp:extent cx="409137" cy="404710"/>
            <wp:effectExtent l="19050" t="0" r="0" b="0"/>
            <wp:docPr id="1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79" cy="402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04A7">
        <w:rPr>
          <w:rStyle w:val="apple-converted-space"/>
          <w:rFonts w:ascii="Tahoma" w:hAnsi="Tahoma" w:cs="Tahoma"/>
          <w:color w:val="212121"/>
          <w:sz w:val="20"/>
          <w:szCs w:val="20"/>
          <w:shd w:val="clear" w:color="auto" w:fill="FFFFFF"/>
        </w:rPr>
        <w:tab/>
      </w:r>
      <w:r w:rsidRPr="006904A7">
        <w:rPr>
          <w:rFonts w:ascii="Tahoma" w:hAnsi="Tahoma" w:cs="Tahoma"/>
          <w:noProof/>
        </w:rPr>
        <w:drawing>
          <wp:inline distT="0" distB="0" distL="0" distR="0">
            <wp:extent cx="390525" cy="390525"/>
            <wp:effectExtent l="0" t="0" r="9525" b="9525"/>
            <wp:docPr id="12" name="Рисунок 41" descr="Ротор с изогнутыми нож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Ротор с изогнутыми ножами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4A7">
        <w:rPr>
          <w:rStyle w:val="apple-converted-space"/>
          <w:rFonts w:ascii="Tahoma" w:hAnsi="Tahoma" w:cs="Tahoma"/>
          <w:color w:val="212121"/>
          <w:sz w:val="20"/>
          <w:szCs w:val="20"/>
          <w:shd w:val="clear" w:color="auto" w:fill="FFFFFF"/>
        </w:rPr>
        <w:tab/>
      </w:r>
      <w:r w:rsidRPr="006904A7">
        <w:rPr>
          <w:rFonts w:ascii="Tahoma" w:hAnsi="Tahoma" w:cs="Tahoma"/>
          <w:noProof/>
        </w:rPr>
        <w:drawing>
          <wp:inline distT="0" distB="0" distL="0" distR="0">
            <wp:extent cx="390525" cy="390525"/>
            <wp:effectExtent l="0" t="0" r="9525" b="9525"/>
            <wp:docPr id="14" name="Рисунок 40" descr="Скорость вращения рото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Скорость вращения роторов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4A7">
        <w:rPr>
          <w:rStyle w:val="apple-converted-space"/>
          <w:rFonts w:ascii="Tahoma" w:hAnsi="Tahoma" w:cs="Tahoma"/>
          <w:color w:val="212121"/>
          <w:sz w:val="20"/>
          <w:szCs w:val="20"/>
          <w:shd w:val="clear" w:color="auto" w:fill="FFFFFF"/>
        </w:rPr>
        <w:tab/>
      </w:r>
      <w:r w:rsidRPr="006904A7">
        <w:rPr>
          <w:rFonts w:ascii="Tahoma" w:hAnsi="Tahoma" w:cs="Tahoma"/>
          <w:noProof/>
        </w:rPr>
        <w:drawing>
          <wp:inline distT="0" distB="0" distL="0" distR="0">
            <wp:extent cx="390525" cy="390525"/>
            <wp:effectExtent l="0" t="0" r="9525" b="9525"/>
            <wp:docPr id="15" name="Рисунок 39" descr="Самые легкие в своем класс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Самые легкие в своем классе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4A7">
        <w:rPr>
          <w:rStyle w:val="apple-converted-space"/>
          <w:rFonts w:ascii="Tahoma" w:hAnsi="Tahoma" w:cs="Tahoma"/>
          <w:color w:val="212121"/>
          <w:sz w:val="20"/>
          <w:szCs w:val="20"/>
          <w:shd w:val="clear" w:color="auto" w:fill="FFFFFF"/>
        </w:rPr>
        <w:tab/>
      </w:r>
      <w:r w:rsidRPr="006904A7">
        <w:rPr>
          <w:rFonts w:ascii="Tahoma" w:hAnsi="Tahoma" w:cs="Tahoma"/>
          <w:noProof/>
        </w:rPr>
        <w:drawing>
          <wp:inline distT="0" distB="0" distL="0" distR="0">
            <wp:extent cx="390525" cy="390525"/>
            <wp:effectExtent l="0" t="0" r="9525" b="9525"/>
            <wp:docPr id="16" name="Рисунок 38" descr="Гарант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Гарантия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4A7">
        <w:rPr>
          <w:rStyle w:val="apple-converted-space"/>
          <w:rFonts w:ascii="Tahoma" w:hAnsi="Tahoma" w:cs="Tahoma"/>
          <w:color w:val="212121"/>
          <w:sz w:val="20"/>
          <w:szCs w:val="20"/>
          <w:shd w:val="clear" w:color="auto" w:fill="FFFFFF"/>
        </w:rPr>
        <w:t> </w:t>
      </w:r>
    </w:p>
    <w:p w:rsidR="00B304ED" w:rsidRPr="006904A7" w:rsidRDefault="00B304ED" w:rsidP="00B304ED">
      <w:pPr>
        <w:pStyle w:val="a3"/>
        <w:tabs>
          <w:tab w:val="center" w:pos="284"/>
          <w:tab w:val="center" w:pos="1276"/>
          <w:tab w:val="center" w:pos="2268"/>
          <w:tab w:val="center" w:pos="3261"/>
          <w:tab w:val="center" w:pos="4253"/>
          <w:tab w:val="center" w:pos="5245"/>
          <w:tab w:val="center" w:pos="6237"/>
          <w:tab w:val="center" w:pos="7230"/>
          <w:tab w:val="center" w:pos="8222"/>
        </w:tabs>
        <w:spacing w:before="0" w:beforeAutospacing="0" w:after="0" w:afterAutospacing="0"/>
        <w:rPr>
          <w:rFonts w:ascii="Tahoma" w:hAnsi="Tahoma" w:cs="Tahoma"/>
          <w:noProof/>
          <w:sz w:val="14"/>
          <w:szCs w:val="14"/>
        </w:rPr>
      </w:pPr>
      <w:r w:rsidRPr="006904A7">
        <w:rPr>
          <w:rFonts w:ascii="Tahoma" w:hAnsi="Tahoma" w:cs="Tahoma"/>
          <w:noProof/>
          <w:sz w:val="14"/>
          <w:szCs w:val="14"/>
        </w:rPr>
        <w:tab/>
        <w:t>Ширина</w:t>
      </w:r>
      <w:r w:rsidRPr="006904A7">
        <w:rPr>
          <w:rFonts w:ascii="Tahoma" w:hAnsi="Tahoma" w:cs="Tahoma"/>
          <w:noProof/>
          <w:sz w:val="14"/>
          <w:szCs w:val="14"/>
        </w:rPr>
        <w:tab/>
        <w:t>Ширина</w:t>
      </w:r>
      <w:r w:rsidRPr="006904A7">
        <w:rPr>
          <w:rFonts w:ascii="Tahoma" w:hAnsi="Tahoma" w:cs="Tahoma"/>
          <w:noProof/>
          <w:sz w:val="14"/>
          <w:szCs w:val="14"/>
        </w:rPr>
        <w:tab/>
        <w:t xml:space="preserve">Ширина </w:t>
      </w:r>
      <w:r w:rsidRPr="006904A7">
        <w:rPr>
          <w:rFonts w:ascii="Tahoma" w:hAnsi="Tahoma" w:cs="Tahoma"/>
          <w:noProof/>
          <w:sz w:val="14"/>
          <w:szCs w:val="14"/>
        </w:rPr>
        <w:tab/>
        <w:t xml:space="preserve">Ширина </w:t>
      </w:r>
      <w:r w:rsidRPr="006904A7">
        <w:rPr>
          <w:rFonts w:ascii="Tahoma" w:hAnsi="Tahoma" w:cs="Tahoma"/>
          <w:noProof/>
          <w:sz w:val="14"/>
          <w:szCs w:val="14"/>
        </w:rPr>
        <w:tab/>
        <w:t>Производи-</w:t>
      </w:r>
      <w:r w:rsidRPr="006904A7">
        <w:rPr>
          <w:rFonts w:ascii="Tahoma" w:hAnsi="Tahoma" w:cs="Tahoma"/>
          <w:noProof/>
          <w:sz w:val="14"/>
          <w:szCs w:val="14"/>
        </w:rPr>
        <w:tab/>
        <w:t>Изогнутые</w:t>
      </w:r>
      <w:r w:rsidRPr="006904A7">
        <w:rPr>
          <w:rFonts w:ascii="Tahoma" w:hAnsi="Tahoma" w:cs="Tahoma"/>
          <w:noProof/>
          <w:sz w:val="14"/>
          <w:szCs w:val="14"/>
        </w:rPr>
        <w:tab/>
        <w:t>Скорость</w:t>
      </w:r>
      <w:r w:rsidRPr="006904A7">
        <w:rPr>
          <w:rFonts w:ascii="Tahoma" w:hAnsi="Tahoma" w:cs="Tahoma"/>
          <w:noProof/>
          <w:sz w:val="14"/>
          <w:szCs w:val="14"/>
        </w:rPr>
        <w:tab/>
        <w:t>Легкие</w:t>
      </w:r>
      <w:r w:rsidRPr="006904A7">
        <w:rPr>
          <w:rFonts w:ascii="Tahoma" w:hAnsi="Tahoma" w:cs="Tahoma"/>
          <w:noProof/>
          <w:sz w:val="14"/>
          <w:szCs w:val="14"/>
        </w:rPr>
        <w:tab/>
        <w:t>Гарантия</w:t>
      </w:r>
      <w:r w:rsidRPr="006904A7">
        <w:rPr>
          <w:rFonts w:ascii="Tahoma" w:hAnsi="Tahoma" w:cs="Tahoma"/>
          <w:noProof/>
          <w:sz w:val="14"/>
          <w:szCs w:val="14"/>
        </w:rPr>
        <w:br/>
      </w:r>
      <w:r w:rsidRPr="006904A7">
        <w:rPr>
          <w:rFonts w:ascii="Tahoma" w:hAnsi="Tahoma" w:cs="Tahoma"/>
          <w:noProof/>
          <w:sz w:val="14"/>
          <w:szCs w:val="14"/>
        </w:rPr>
        <w:tab/>
        <w:t>захвата</w:t>
      </w:r>
      <w:r w:rsidRPr="006904A7">
        <w:rPr>
          <w:rFonts w:ascii="Tahoma" w:hAnsi="Tahoma" w:cs="Tahoma"/>
          <w:noProof/>
          <w:sz w:val="14"/>
          <w:szCs w:val="14"/>
        </w:rPr>
        <w:tab/>
        <w:t>захвата</w:t>
      </w:r>
      <w:r w:rsidRPr="006904A7">
        <w:rPr>
          <w:rFonts w:ascii="Tahoma" w:hAnsi="Tahoma" w:cs="Tahoma"/>
          <w:noProof/>
          <w:sz w:val="14"/>
          <w:szCs w:val="14"/>
        </w:rPr>
        <w:tab/>
        <w:t xml:space="preserve">захвата </w:t>
      </w:r>
      <w:r w:rsidRPr="006904A7">
        <w:rPr>
          <w:rFonts w:ascii="Tahoma" w:hAnsi="Tahoma" w:cs="Tahoma"/>
          <w:noProof/>
          <w:sz w:val="14"/>
          <w:szCs w:val="14"/>
        </w:rPr>
        <w:tab/>
        <w:t xml:space="preserve">захвата </w:t>
      </w:r>
      <w:r w:rsidRPr="006904A7">
        <w:rPr>
          <w:rFonts w:ascii="Tahoma" w:hAnsi="Tahoma" w:cs="Tahoma"/>
          <w:noProof/>
          <w:sz w:val="14"/>
          <w:szCs w:val="14"/>
        </w:rPr>
        <w:tab/>
        <w:t>тельность</w:t>
      </w:r>
      <w:r w:rsidRPr="006904A7">
        <w:rPr>
          <w:rFonts w:ascii="Tahoma" w:hAnsi="Tahoma" w:cs="Tahoma"/>
          <w:noProof/>
          <w:sz w:val="14"/>
          <w:szCs w:val="14"/>
        </w:rPr>
        <w:tab/>
        <w:t>ножи</w:t>
      </w:r>
      <w:r w:rsidRPr="006904A7">
        <w:rPr>
          <w:rFonts w:ascii="Tahoma" w:hAnsi="Tahoma" w:cs="Tahoma"/>
          <w:noProof/>
          <w:sz w:val="14"/>
          <w:szCs w:val="14"/>
        </w:rPr>
        <w:tab/>
        <w:t>роторов</w:t>
      </w:r>
      <w:r w:rsidRPr="006904A7">
        <w:rPr>
          <w:rFonts w:ascii="Tahoma" w:hAnsi="Tahoma" w:cs="Tahoma"/>
          <w:noProof/>
          <w:sz w:val="14"/>
          <w:szCs w:val="14"/>
        </w:rPr>
        <w:tab/>
      </w:r>
      <w:r w:rsidRPr="006904A7">
        <w:rPr>
          <w:rFonts w:ascii="Tahoma" w:hAnsi="Tahoma" w:cs="Tahoma"/>
          <w:noProof/>
          <w:sz w:val="14"/>
          <w:szCs w:val="14"/>
        </w:rPr>
        <w:tab/>
      </w:r>
    </w:p>
    <w:p w:rsidR="00B304ED" w:rsidRPr="006904A7" w:rsidRDefault="00B304ED" w:rsidP="00B304ED">
      <w:pPr>
        <w:ind w:right="-143"/>
        <w:jc w:val="right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2046605</wp:posOffset>
            </wp:positionH>
            <wp:positionV relativeFrom="paragraph">
              <wp:posOffset>189865</wp:posOffset>
            </wp:positionV>
            <wp:extent cx="2878455" cy="1317625"/>
            <wp:effectExtent l="19050" t="0" r="0" b="0"/>
            <wp:wrapTight wrapText="bothSides">
              <wp:wrapPolygon edited="0">
                <wp:start x="-143" y="0"/>
                <wp:lineTo x="-143" y="21236"/>
                <wp:lineTo x="21586" y="21236"/>
                <wp:lineTo x="21586" y="0"/>
                <wp:lineTo x="-143" y="0"/>
              </wp:wrapPolygon>
            </wp:wrapTight>
            <wp:docPr id="17" name="Рисунок 47" descr="http://www.kleverltd.com.opt-images.1c-bitrix-cdn.ru/upload/iblock/a2e/a2ea9b18b76d24dd8d35166b501a1f8c.jpg?14870941991965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://www.kleverltd.com.opt-images.1c-bitrix-cdn.ru/upload/iblock/a2e/a2ea9b18b76d24dd8d35166b501a1f8c.jpg?1487094199196594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9151" r="4255" b="2898"/>
                    <a:stretch/>
                  </pic:blipFill>
                  <pic:spPr bwMode="auto">
                    <a:xfrm>
                      <a:off x="0" y="0"/>
                      <a:ext cx="2878455" cy="131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189865</wp:posOffset>
            </wp:positionV>
            <wp:extent cx="2303780" cy="1151890"/>
            <wp:effectExtent l="19050" t="0" r="1270" b="0"/>
            <wp:wrapTight wrapText="bothSides">
              <wp:wrapPolygon edited="0">
                <wp:start x="-179" y="0"/>
                <wp:lineTo x="-179" y="21076"/>
                <wp:lineTo x="21612" y="21076"/>
                <wp:lineTo x="21612" y="0"/>
                <wp:lineTo x="-179" y="0"/>
              </wp:wrapPolygon>
            </wp:wrapTight>
            <wp:docPr id="18" name="Рисунок 1" descr="C:\Users\KL003151\AppData\Local\Microsoft\Windows\Temporary Internet Files\Content.Outlook\S472IILE\5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003151\AppData\Local\Microsoft\Windows\Temporary Internet Files\Content.Outlook\S472IILE\5 (3)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780" cy="1151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904A7">
        <w:rPr>
          <w:rFonts w:ascii="Tahoma" w:hAnsi="Tahoma" w:cs="Tahoma"/>
          <w:noProof/>
        </w:rPr>
        <w:t xml:space="preserve"> </w:t>
      </w:r>
    </w:p>
    <w:p w:rsidR="00B304ED" w:rsidRPr="006904A7" w:rsidRDefault="00B304ED" w:rsidP="00B304ED">
      <w:pPr>
        <w:shd w:val="clear" w:color="auto" w:fill="FFFFFF"/>
        <w:rPr>
          <w:rFonts w:ascii="Tahoma" w:hAnsi="Tahoma" w:cs="Tahoma"/>
          <w:b/>
          <w:bCs/>
          <w:color w:val="C20336"/>
          <w:sz w:val="20"/>
          <w:szCs w:val="20"/>
        </w:rPr>
      </w:pPr>
    </w:p>
    <w:p w:rsidR="00B304ED" w:rsidRPr="0011033B" w:rsidRDefault="00B304ED" w:rsidP="00B304ED">
      <w:pPr>
        <w:shd w:val="clear" w:color="auto" w:fill="FFFFFF"/>
        <w:rPr>
          <w:rFonts w:ascii="Tahoma" w:hAnsi="Tahoma" w:cs="Tahoma"/>
          <w:b/>
          <w:bCs/>
          <w:color w:val="C20336"/>
        </w:rPr>
      </w:pPr>
    </w:p>
    <w:p w:rsidR="00B304ED" w:rsidRPr="0011033B" w:rsidRDefault="00B304ED" w:rsidP="00B304ED">
      <w:pPr>
        <w:shd w:val="clear" w:color="auto" w:fill="FFFFFF"/>
        <w:rPr>
          <w:rFonts w:ascii="Tahoma" w:hAnsi="Tahoma" w:cs="Tahoma"/>
          <w:b/>
          <w:bCs/>
          <w:color w:val="C20336"/>
        </w:rPr>
      </w:pPr>
    </w:p>
    <w:p w:rsidR="00B304ED" w:rsidRPr="0011033B" w:rsidRDefault="00B304ED" w:rsidP="00B304ED">
      <w:pPr>
        <w:shd w:val="clear" w:color="auto" w:fill="FFFFFF"/>
        <w:rPr>
          <w:rFonts w:ascii="Tahoma" w:hAnsi="Tahoma" w:cs="Tahoma"/>
          <w:b/>
          <w:bCs/>
          <w:color w:val="C20336"/>
        </w:rPr>
      </w:pPr>
    </w:p>
    <w:p w:rsidR="00B304ED" w:rsidRPr="0011033B" w:rsidRDefault="00B304ED" w:rsidP="00B304ED">
      <w:pPr>
        <w:shd w:val="clear" w:color="auto" w:fill="FFFFFF"/>
        <w:rPr>
          <w:rFonts w:ascii="Tahoma" w:hAnsi="Tahoma" w:cs="Tahoma"/>
          <w:b/>
          <w:bCs/>
          <w:color w:val="C20336"/>
        </w:rPr>
      </w:pPr>
    </w:p>
    <w:p w:rsidR="00B304ED" w:rsidRPr="0011033B" w:rsidRDefault="00B304ED" w:rsidP="00B304ED">
      <w:pPr>
        <w:shd w:val="clear" w:color="auto" w:fill="FFFFFF"/>
        <w:rPr>
          <w:rFonts w:ascii="Tahoma" w:hAnsi="Tahoma" w:cs="Tahoma"/>
          <w:b/>
          <w:bCs/>
          <w:color w:val="C20336"/>
        </w:rPr>
      </w:pPr>
    </w:p>
    <w:p w:rsidR="00B304ED" w:rsidRPr="0011033B" w:rsidRDefault="00B304ED" w:rsidP="00B304ED">
      <w:pPr>
        <w:shd w:val="clear" w:color="auto" w:fill="FFFFFF"/>
        <w:rPr>
          <w:rFonts w:ascii="Tahoma" w:hAnsi="Tahoma" w:cs="Tahoma"/>
          <w:b/>
          <w:bCs/>
          <w:color w:val="C20336"/>
        </w:rPr>
      </w:pPr>
    </w:p>
    <w:p w:rsidR="00B304ED" w:rsidRPr="0011033B" w:rsidRDefault="00B304ED" w:rsidP="00B304ED">
      <w:pPr>
        <w:shd w:val="clear" w:color="auto" w:fill="FFFFFF"/>
        <w:tabs>
          <w:tab w:val="left" w:pos="5423"/>
        </w:tabs>
        <w:rPr>
          <w:rFonts w:ascii="Tahoma" w:hAnsi="Tahoma" w:cs="Tahoma"/>
          <w:b/>
          <w:bCs/>
          <w:color w:val="C20336"/>
        </w:rPr>
      </w:pPr>
      <w:r>
        <w:rPr>
          <w:rFonts w:ascii="Tahoma" w:hAnsi="Tahoma" w:cs="Tahoma"/>
          <w:b/>
          <w:bCs/>
          <w:noProof/>
          <w:color w:val="C2033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4279265</wp:posOffset>
            </wp:positionH>
            <wp:positionV relativeFrom="paragraph">
              <wp:posOffset>71755</wp:posOffset>
            </wp:positionV>
            <wp:extent cx="1839595" cy="320040"/>
            <wp:effectExtent l="19050" t="0" r="8255" b="0"/>
            <wp:wrapTight wrapText="bothSides">
              <wp:wrapPolygon edited="0">
                <wp:start x="-224" y="0"/>
                <wp:lineTo x="-224" y="20571"/>
                <wp:lineTo x="21697" y="20571"/>
                <wp:lineTo x="21697" y="0"/>
                <wp:lineTo x="-224" y="0"/>
              </wp:wrapPolygon>
            </wp:wrapTight>
            <wp:docPr id="19" name="Рисунок 7" descr="росагроли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осагролиз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9595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1033B">
        <w:rPr>
          <w:rFonts w:ascii="Tahoma" w:hAnsi="Tahoma" w:cs="Tahoma"/>
          <w:b/>
          <w:bCs/>
          <w:color w:val="C20336"/>
        </w:rPr>
        <w:t xml:space="preserve">              </w:t>
      </w:r>
      <w:proofErr w:type="spellStart"/>
      <w:r>
        <w:rPr>
          <w:rFonts w:ascii="Tahoma" w:hAnsi="Tahoma" w:cs="Tahoma"/>
          <w:b/>
          <w:bCs/>
          <w:color w:val="C20336"/>
          <w:lang w:val="en-US"/>
        </w:rPr>
        <w:t>Strige</w:t>
      </w:r>
      <w:proofErr w:type="spellEnd"/>
      <w:r>
        <w:rPr>
          <w:rFonts w:ascii="Tahoma" w:hAnsi="Tahoma" w:cs="Tahoma"/>
          <w:b/>
          <w:bCs/>
          <w:color w:val="C20336"/>
        </w:rPr>
        <w:t xml:space="preserve"> 2100</w:t>
      </w:r>
      <w:r>
        <w:rPr>
          <w:rFonts w:ascii="Tahoma" w:hAnsi="Tahoma" w:cs="Tahoma"/>
          <w:b/>
          <w:bCs/>
          <w:color w:val="C20336"/>
          <w:lang w:val="en-US"/>
        </w:rPr>
        <w:t xml:space="preserve">                           </w:t>
      </w:r>
      <w:proofErr w:type="spellStart"/>
      <w:r>
        <w:rPr>
          <w:rFonts w:ascii="Tahoma" w:hAnsi="Tahoma" w:cs="Tahoma"/>
          <w:b/>
          <w:bCs/>
          <w:color w:val="C20336"/>
          <w:lang w:val="en-US"/>
        </w:rPr>
        <w:t>Strige</w:t>
      </w:r>
      <w:proofErr w:type="spellEnd"/>
      <w:r w:rsidRPr="0011033B">
        <w:rPr>
          <w:rFonts w:ascii="Tahoma" w:hAnsi="Tahoma" w:cs="Tahoma"/>
          <w:b/>
          <w:bCs/>
          <w:color w:val="C20336"/>
        </w:rPr>
        <w:t xml:space="preserve"> 3200</w:t>
      </w:r>
    </w:p>
    <w:p w:rsidR="00B304ED" w:rsidRPr="0011033B" w:rsidRDefault="00B304ED" w:rsidP="00B304ED">
      <w:pPr>
        <w:shd w:val="clear" w:color="auto" w:fill="FFFFFF"/>
        <w:rPr>
          <w:rFonts w:ascii="Tahoma" w:hAnsi="Tahoma" w:cs="Tahoma"/>
          <w:b/>
          <w:bCs/>
          <w:color w:val="C20336"/>
        </w:rPr>
      </w:pPr>
    </w:p>
    <w:tbl>
      <w:tblPr>
        <w:tblStyle w:val="a6"/>
        <w:tblpPr w:leftFromText="180" w:rightFromText="180" w:vertAnchor="text" w:horzAnchor="margin" w:tblpY="139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B304ED" w:rsidRPr="006904A7" w:rsidTr="009A4A92">
        <w:tc>
          <w:tcPr>
            <w:tcW w:w="9889" w:type="dxa"/>
          </w:tcPr>
          <w:p w:rsidR="00B304ED" w:rsidRPr="006904A7" w:rsidRDefault="00B304ED" w:rsidP="009A4A92">
            <w:pPr>
              <w:rPr>
                <w:rFonts w:ascii="Tahoma" w:hAnsi="Tahoma" w:cs="Tahoma"/>
                <w:b/>
              </w:rPr>
            </w:pPr>
            <w:r w:rsidRPr="006904A7">
              <w:rPr>
                <w:rFonts w:ascii="Tahoma" w:hAnsi="Tahoma" w:cs="Tahoma"/>
                <w:b/>
                <w:color w:val="C20336"/>
              </w:rPr>
              <w:t>ЦЕНА</w:t>
            </w:r>
          </w:p>
        </w:tc>
      </w:tr>
      <w:tr w:rsidR="00B304ED" w:rsidRPr="006904A7" w:rsidTr="009A4A92">
        <w:sdt>
          <w:sdtPr>
            <w:rPr>
              <w:rFonts w:ascii="Tahoma" w:hAnsi="Tahoma" w:cs="Tahoma"/>
            </w:rPr>
            <w:id w:val="-157466025"/>
            <w:placeholder>
              <w:docPart w:val="F30031D8B0C4467BBC72BE2CF0C656A9"/>
            </w:placeholder>
            <w:showingPlcHdr/>
          </w:sdtPr>
          <w:sdtContent>
            <w:tc>
              <w:tcPr>
                <w:tcW w:w="9889" w:type="dxa"/>
              </w:tcPr>
              <w:p w:rsidR="00B304ED" w:rsidRPr="006904A7" w:rsidRDefault="00B304ED" w:rsidP="009A4A92">
                <w:pPr>
                  <w:rPr>
                    <w:rFonts w:ascii="Tahoma" w:hAnsi="Tahoma" w:cs="Tahoma"/>
                  </w:rPr>
                </w:pPr>
                <w:r w:rsidRPr="006904A7">
                  <w:rPr>
                    <w:rStyle w:val="a5"/>
                    <w:rFonts w:ascii="Tahoma" w:eastAsia="Calibri" w:hAnsi="Tahoma" w:cs="Tahoma"/>
                    <w:b/>
                    <w:color w:val="7F7F7F" w:themeColor="text1" w:themeTint="80"/>
                  </w:rPr>
                  <w:t>Место для ввода текста.</w:t>
                </w:r>
              </w:p>
            </w:tc>
          </w:sdtContent>
        </w:sdt>
      </w:tr>
    </w:tbl>
    <w:p w:rsidR="00B304ED" w:rsidRPr="0011033B" w:rsidRDefault="00B304ED" w:rsidP="00B304ED">
      <w:pPr>
        <w:shd w:val="clear" w:color="auto" w:fill="FFFFFF"/>
        <w:rPr>
          <w:rFonts w:ascii="Tahoma" w:hAnsi="Tahoma" w:cs="Tahoma"/>
          <w:b/>
          <w:bCs/>
          <w:color w:val="C20336"/>
        </w:rPr>
      </w:pPr>
    </w:p>
    <w:p w:rsidR="00B304ED" w:rsidRDefault="00B304ED" w:rsidP="00B304ED">
      <w:pPr>
        <w:shd w:val="clear" w:color="auto" w:fill="FFFFFF"/>
        <w:rPr>
          <w:rFonts w:ascii="Tahoma" w:hAnsi="Tahoma" w:cs="Tahoma"/>
          <w:b/>
          <w:bCs/>
          <w:color w:val="C20336"/>
        </w:rPr>
      </w:pPr>
      <w:r w:rsidRPr="006904A7">
        <w:rPr>
          <w:rFonts w:ascii="Tahoma" w:hAnsi="Tahoma" w:cs="Tahoma"/>
          <w:b/>
          <w:bCs/>
          <w:color w:val="C20336"/>
        </w:rPr>
        <w:t xml:space="preserve">Качественные преимущества косилок ротационных навесных </w:t>
      </w:r>
      <w:proofErr w:type="spellStart"/>
      <w:r>
        <w:rPr>
          <w:rFonts w:ascii="Tahoma" w:hAnsi="Tahoma" w:cs="Tahoma"/>
          <w:b/>
          <w:bCs/>
          <w:color w:val="C20336"/>
          <w:lang w:val="en-US"/>
        </w:rPr>
        <w:t>Strige</w:t>
      </w:r>
      <w:proofErr w:type="spellEnd"/>
    </w:p>
    <w:p w:rsidR="00B304ED" w:rsidRPr="006904A7" w:rsidRDefault="00B304ED" w:rsidP="00B304ED">
      <w:pPr>
        <w:shd w:val="clear" w:color="auto" w:fill="FFFFFF"/>
        <w:rPr>
          <w:rFonts w:ascii="Tahoma" w:hAnsi="Tahoma" w:cs="Tahoma"/>
          <w:b/>
          <w:bCs/>
          <w:color w:val="C20336"/>
        </w:rPr>
      </w:pPr>
    </w:p>
    <w:tbl>
      <w:tblPr>
        <w:tblW w:w="10774" w:type="dxa"/>
        <w:tblInd w:w="-70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81"/>
        <w:gridCol w:w="7993"/>
      </w:tblGrid>
      <w:tr w:rsidR="00B304ED" w:rsidRPr="006904A7" w:rsidTr="009A4A92">
        <w:tc>
          <w:tcPr>
            <w:tcW w:w="0" w:type="auto"/>
            <w:shd w:val="clear" w:color="auto" w:fill="FFFFFF"/>
            <w:vAlign w:val="center"/>
            <w:hideMark/>
          </w:tcPr>
          <w:p w:rsidR="00B304ED" w:rsidRPr="006904A7" w:rsidRDefault="00B304ED" w:rsidP="009A4A92">
            <w:pPr>
              <w:ind w:right="141"/>
              <w:rPr>
                <w:rFonts w:ascii="Tahoma" w:hAnsi="Tahoma" w:cs="Tahoma"/>
                <w:color w:val="555555"/>
                <w:sz w:val="20"/>
                <w:szCs w:val="20"/>
              </w:rPr>
            </w:pPr>
            <w:r w:rsidRPr="006904A7">
              <w:rPr>
                <w:rFonts w:ascii="Tahoma" w:hAnsi="Tahoma" w:cs="Tahoma"/>
                <w:noProof/>
                <w:color w:val="AA022F"/>
                <w:sz w:val="20"/>
                <w:szCs w:val="20"/>
              </w:rPr>
              <w:drawing>
                <wp:inline distT="0" distB="0" distL="0" distR="0">
                  <wp:extent cx="1524000" cy="752475"/>
                  <wp:effectExtent l="19050" t="0" r="0" b="0"/>
                  <wp:docPr id="20" name="Рисунок 70" descr="Образцовое качество сена">
                    <a:hlinkClick xmlns:a="http://schemas.openxmlformats.org/drawingml/2006/main" r:id="rId17" tooltip="&quot;Специальная конструкция ножей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Образцовое качество сена">
                            <a:hlinkClick r:id="rId17" tooltip="&quot;Специальная конструкция ножей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3" w:type="dxa"/>
            <w:shd w:val="clear" w:color="auto" w:fill="FFFFFF"/>
            <w:hideMark/>
          </w:tcPr>
          <w:p w:rsidR="00B304ED" w:rsidRDefault="00B304ED" w:rsidP="009A4A92">
            <w:pPr>
              <w:ind w:left="152" w:right="141"/>
              <w:rPr>
                <w:rFonts w:ascii="Tahoma" w:hAnsi="Tahoma" w:cs="Tahoma"/>
                <w:b/>
                <w:bCs/>
                <w:color w:val="C20336"/>
                <w:sz w:val="20"/>
                <w:szCs w:val="20"/>
              </w:rPr>
            </w:pPr>
            <w:r w:rsidRPr="006904A7">
              <w:rPr>
                <w:rFonts w:ascii="Tahoma" w:hAnsi="Tahoma" w:cs="Tahoma"/>
                <w:b/>
                <w:bCs/>
                <w:color w:val="C20336"/>
                <w:sz w:val="20"/>
                <w:szCs w:val="20"/>
              </w:rPr>
              <w:t>Образцовое качество сена</w:t>
            </w:r>
          </w:p>
          <w:p w:rsidR="00B304ED" w:rsidRPr="006904A7" w:rsidRDefault="00B304ED" w:rsidP="009A4A92">
            <w:pPr>
              <w:spacing w:after="60"/>
              <w:ind w:left="153" w:right="141"/>
              <w:jc w:val="both"/>
              <w:rPr>
                <w:rFonts w:ascii="Tahoma" w:hAnsi="Tahoma" w:cs="Tahoma"/>
                <w:color w:val="555555"/>
                <w:sz w:val="20"/>
                <w:szCs w:val="20"/>
              </w:rPr>
            </w:pPr>
            <w:r w:rsidRPr="006904A7">
              <w:rPr>
                <w:rFonts w:ascii="Tahoma" w:hAnsi="Tahoma" w:cs="Tahoma"/>
                <w:color w:val="555555"/>
                <w:sz w:val="20"/>
                <w:szCs w:val="20"/>
              </w:rPr>
              <w:t>Благодаря специальной конструкции</w:t>
            </w:r>
            <w:r>
              <w:rPr>
                <w:rFonts w:ascii="Tahoma" w:hAnsi="Tahoma" w:cs="Tahoma"/>
                <w:color w:val="555555"/>
                <w:sz w:val="20"/>
                <w:szCs w:val="20"/>
              </w:rPr>
              <w:t>,</w:t>
            </w:r>
            <w:r w:rsidRPr="006904A7">
              <w:rPr>
                <w:rFonts w:ascii="Tahoma" w:hAnsi="Tahoma" w:cs="Tahoma"/>
                <w:color w:val="555555"/>
                <w:sz w:val="20"/>
                <w:szCs w:val="20"/>
              </w:rPr>
              <w:t xml:space="preserve"> ножи подбрасывают скошенную массу вверх и назад по ходу движения режущего бруса. Таким образом, при скашивании высокоурожайных трав на повышенных скоростях перед ним не возникает заторов, и скашиваемая масса </w:t>
            </w:r>
            <w:r>
              <w:rPr>
                <w:rFonts w:ascii="Tahoma" w:hAnsi="Tahoma" w:cs="Tahoma"/>
                <w:color w:val="555555"/>
                <w:sz w:val="20"/>
                <w:szCs w:val="20"/>
              </w:rPr>
              <w:t>не режется дважды. В результате</w:t>
            </w:r>
            <w:r w:rsidRPr="006904A7">
              <w:rPr>
                <w:rFonts w:ascii="Tahoma" w:hAnsi="Tahoma" w:cs="Tahoma"/>
                <w:color w:val="555555"/>
                <w:sz w:val="20"/>
                <w:szCs w:val="20"/>
              </w:rPr>
              <w:t xml:space="preserve"> сокращаются </w:t>
            </w:r>
            <w:proofErr w:type="spellStart"/>
            <w:r w:rsidRPr="006904A7">
              <w:rPr>
                <w:rFonts w:ascii="Tahoma" w:hAnsi="Tahoma" w:cs="Tahoma"/>
                <w:color w:val="555555"/>
                <w:sz w:val="20"/>
                <w:szCs w:val="20"/>
              </w:rPr>
              <w:t>энергозатраты</w:t>
            </w:r>
            <w:proofErr w:type="spellEnd"/>
            <w:r>
              <w:rPr>
                <w:rFonts w:ascii="Tahoma" w:hAnsi="Tahoma" w:cs="Tahoma"/>
                <w:color w:val="555555"/>
                <w:sz w:val="20"/>
                <w:szCs w:val="20"/>
              </w:rPr>
              <w:t xml:space="preserve">, и </w:t>
            </w:r>
            <w:r w:rsidRPr="006904A7">
              <w:rPr>
                <w:rFonts w:ascii="Tahoma" w:hAnsi="Tahoma" w:cs="Tahoma"/>
                <w:color w:val="555555"/>
                <w:sz w:val="20"/>
                <w:szCs w:val="20"/>
              </w:rPr>
              <w:t>сено получается высокого качества.</w:t>
            </w:r>
          </w:p>
        </w:tc>
      </w:tr>
      <w:tr w:rsidR="00B304ED" w:rsidRPr="006904A7" w:rsidTr="009A4A92">
        <w:trPr>
          <w:trHeight w:val="1337"/>
        </w:trPr>
        <w:tc>
          <w:tcPr>
            <w:tcW w:w="0" w:type="auto"/>
            <w:shd w:val="clear" w:color="auto" w:fill="FFFFFF"/>
            <w:vAlign w:val="center"/>
            <w:hideMark/>
          </w:tcPr>
          <w:p w:rsidR="00B304ED" w:rsidRPr="006904A7" w:rsidRDefault="00B304ED" w:rsidP="009A4A92">
            <w:pPr>
              <w:ind w:right="141"/>
              <w:rPr>
                <w:rFonts w:ascii="Tahoma" w:hAnsi="Tahoma" w:cs="Tahoma"/>
                <w:color w:val="555555"/>
                <w:sz w:val="20"/>
                <w:szCs w:val="20"/>
              </w:rPr>
            </w:pPr>
            <w:r w:rsidRPr="006904A7">
              <w:rPr>
                <w:rFonts w:ascii="Tahoma" w:hAnsi="Tahoma" w:cs="Tahoma"/>
                <w:noProof/>
                <w:color w:val="AA022F"/>
                <w:sz w:val="20"/>
                <w:szCs w:val="20"/>
              </w:rPr>
              <w:drawing>
                <wp:inline distT="0" distB="0" distL="0" distR="0">
                  <wp:extent cx="1524000" cy="762000"/>
                  <wp:effectExtent l="19050" t="0" r="0" b="0"/>
                  <wp:docPr id="21" name="Рисунок 69" descr="Образцовое качество сена">
                    <a:hlinkClick xmlns:a="http://schemas.openxmlformats.org/drawingml/2006/main" r:id="rId19" tooltip="&quot;Бережное обращение с корневой системой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Образцовое качество сена">
                            <a:hlinkClick r:id="rId19" tooltip="&quot;Бережное обращение с корневой системой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3" w:type="dxa"/>
            <w:shd w:val="clear" w:color="auto" w:fill="FFFFFF"/>
            <w:hideMark/>
          </w:tcPr>
          <w:p w:rsidR="00B304ED" w:rsidRDefault="00B304ED" w:rsidP="009A4A92">
            <w:pPr>
              <w:ind w:left="152" w:right="141"/>
              <w:rPr>
                <w:rFonts w:ascii="Tahoma" w:hAnsi="Tahoma" w:cs="Tahoma"/>
                <w:b/>
                <w:bCs/>
                <w:color w:val="C20336"/>
                <w:sz w:val="20"/>
                <w:szCs w:val="20"/>
              </w:rPr>
            </w:pPr>
            <w:r w:rsidRPr="006904A7">
              <w:rPr>
                <w:rFonts w:ascii="Tahoma" w:hAnsi="Tahoma" w:cs="Tahoma"/>
                <w:b/>
                <w:bCs/>
                <w:color w:val="C20336"/>
                <w:sz w:val="20"/>
                <w:szCs w:val="20"/>
              </w:rPr>
              <w:t>Бережное обращение с корневой системой</w:t>
            </w:r>
          </w:p>
          <w:p w:rsidR="00B304ED" w:rsidRPr="006904A7" w:rsidRDefault="00B304ED" w:rsidP="009A4A92">
            <w:pPr>
              <w:ind w:left="152" w:right="141"/>
              <w:jc w:val="both"/>
              <w:rPr>
                <w:rFonts w:ascii="Tahoma" w:hAnsi="Tahoma" w:cs="Tahoma"/>
                <w:color w:val="555555"/>
                <w:sz w:val="20"/>
                <w:szCs w:val="20"/>
              </w:rPr>
            </w:pPr>
            <w:r w:rsidRPr="006904A7">
              <w:rPr>
                <w:rFonts w:ascii="Tahoma" w:hAnsi="Tahoma" w:cs="Tahoma"/>
                <w:color w:val="555555"/>
                <w:sz w:val="20"/>
                <w:szCs w:val="20"/>
              </w:rPr>
              <w:t xml:space="preserve">Благодаря высокой частоте вращения роторов - 2850 </w:t>
            </w:r>
            <w:proofErr w:type="gramStart"/>
            <w:r w:rsidRPr="006904A7">
              <w:rPr>
                <w:rFonts w:ascii="Tahoma" w:hAnsi="Tahoma" w:cs="Tahoma"/>
                <w:color w:val="555555"/>
                <w:sz w:val="20"/>
                <w:szCs w:val="20"/>
              </w:rPr>
              <w:t>об</w:t>
            </w:r>
            <w:proofErr w:type="gramEnd"/>
            <w:r w:rsidRPr="006904A7">
              <w:rPr>
                <w:rFonts w:ascii="Tahoma" w:hAnsi="Tahoma" w:cs="Tahoma"/>
                <w:color w:val="555555"/>
                <w:sz w:val="20"/>
                <w:szCs w:val="20"/>
              </w:rPr>
              <w:t>/</w:t>
            </w:r>
            <w:proofErr w:type="gramStart"/>
            <w:r w:rsidRPr="006904A7">
              <w:rPr>
                <w:rFonts w:ascii="Tahoma" w:hAnsi="Tahoma" w:cs="Tahoma"/>
                <w:color w:val="555555"/>
                <w:sz w:val="20"/>
                <w:szCs w:val="20"/>
              </w:rPr>
              <w:t>мин</w:t>
            </w:r>
            <w:proofErr w:type="gramEnd"/>
            <w:r w:rsidRPr="006904A7">
              <w:rPr>
                <w:rFonts w:ascii="Tahoma" w:hAnsi="Tahoma" w:cs="Tahoma"/>
                <w:color w:val="555555"/>
                <w:sz w:val="20"/>
                <w:szCs w:val="20"/>
              </w:rPr>
              <w:t xml:space="preserve"> - косилка убирает, не травмируя корни скашиваемой культуры. </w:t>
            </w:r>
            <w:r w:rsidRPr="00227ABC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S</w:t>
            </w:r>
            <w:proofErr w:type="spellStart"/>
            <w:r w:rsidRPr="00227ABC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  <w:lang w:val="en-US"/>
              </w:rPr>
              <w:t>trige</w:t>
            </w:r>
            <w:proofErr w:type="spellEnd"/>
            <w:r w:rsidRPr="00227ABC">
              <w:rPr>
                <w:rFonts w:ascii="Tahoma" w:hAnsi="Tahoma" w:cs="Tahoma"/>
                <w:color w:val="555555"/>
                <w:sz w:val="20"/>
                <w:szCs w:val="20"/>
              </w:rPr>
              <w:t xml:space="preserve"> р</w:t>
            </w:r>
            <w:r w:rsidRPr="006904A7">
              <w:rPr>
                <w:rFonts w:ascii="Tahoma" w:hAnsi="Tahoma" w:cs="Tahoma"/>
                <w:color w:val="555555"/>
                <w:sz w:val="20"/>
                <w:szCs w:val="20"/>
              </w:rPr>
              <w:t>азвивает скорость до 15 км/час, что повышает производительность, возобновление лугов и вероятность хорошего урожая при следующем укосе.</w:t>
            </w:r>
          </w:p>
        </w:tc>
      </w:tr>
      <w:tr w:rsidR="00B304ED" w:rsidRPr="006904A7" w:rsidTr="009A4A92">
        <w:tc>
          <w:tcPr>
            <w:tcW w:w="0" w:type="auto"/>
            <w:shd w:val="clear" w:color="auto" w:fill="FFFFFF"/>
            <w:vAlign w:val="center"/>
            <w:hideMark/>
          </w:tcPr>
          <w:p w:rsidR="00B304ED" w:rsidRPr="006904A7" w:rsidRDefault="00B304ED" w:rsidP="009A4A92">
            <w:pPr>
              <w:spacing w:after="60"/>
              <w:ind w:right="141"/>
              <w:rPr>
                <w:rFonts w:ascii="Tahoma" w:hAnsi="Tahoma" w:cs="Tahoma"/>
                <w:noProof/>
                <w:color w:val="AA022F"/>
                <w:sz w:val="20"/>
                <w:szCs w:val="20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507600" cy="1140624"/>
                  <wp:effectExtent l="19050" t="0" r="0" b="0"/>
                  <wp:docPr id="22" name="Рисунок 1" descr="https://www.kleverltd.ru/images/stories/catalog_tech3/01.%20Strige/PrStrige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kleverltd.ru/images/stories/catalog_tech3/01.%20Strige/PrStrige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245" cy="11456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3" w:type="dxa"/>
            <w:shd w:val="clear" w:color="auto" w:fill="FFFFFF"/>
            <w:hideMark/>
          </w:tcPr>
          <w:p w:rsidR="00B304ED" w:rsidRPr="0069792C" w:rsidRDefault="00B304ED" w:rsidP="009A4A92">
            <w:pPr>
              <w:ind w:left="152" w:right="141"/>
              <w:rPr>
                <w:rFonts w:ascii="Tahoma" w:hAnsi="Tahoma" w:cs="Tahoma"/>
                <w:b/>
                <w:bCs/>
                <w:color w:val="C20336"/>
                <w:sz w:val="20"/>
                <w:szCs w:val="20"/>
              </w:rPr>
            </w:pPr>
            <w:r w:rsidRPr="0021524E">
              <w:rPr>
                <w:rFonts w:ascii="Tahoma" w:hAnsi="Tahoma" w:cs="Tahoma"/>
                <w:b/>
                <w:bCs/>
                <w:color w:val="C20336"/>
                <w:sz w:val="20"/>
                <w:szCs w:val="20"/>
              </w:rPr>
              <w:t xml:space="preserve">Минимум времени на </w:t>
            </w:r>
            <w:proofErr w:type="spellStart"/>
            <w:r w:rsidRPr="0021524E">
              <w:rPr>
                <w:rFonts w:ascii="Tahoma" w:hAnsi="Tahoma" w:cs="Tahoma"/>
                <w:b/>
                <w:bCs/>
                <w:color w:val="C20336"/>
                <w:sz w:val="20"/>
                <w:szCs w:val="20"/>
              </w:rPr>
              <w:t>агрегатирование</w:t>
            </w:r>
            <w:proofErr w:type="spellEnd"/>
          </w:p>
          <w:p w:rsidR="00B304ED" w:rsidRPr="0021524E" w:rsidRDefault="00B304ED" w:rsidP="009A4A92">
            <w:pPr>
              <w:ind w:left="152" w:right="141"/>
              <w:rPr>
                <w:rFonts w:ascii="Tahoma" w:hAnsi="Tahoma" w:cs="Tahoma"/>
                <w:bCs/>
                <w:sz w:val="20"/>
                <w:szCs w:val="20"/>
              </w:rPr>
            </w:pPr>
            <w:r w:rsidRPr="0021524E">
              <w:rPr>
                <w:rFonts w:ascii="Tahoma" w:hAnsi="Tahoma" w:cs="Tahoma"/>
                <w:bCs/>
                <w:sz w:val="20"/>
                <w:szCs w:val="20"/>
              </w:rPr>
              <w:t xml:space="preserve">Удобная и надежная 3-х точечная навеска сокращает время на </w:t>
            </w:r>
            <w:proofErr w:type="spellStart"/>
            <w:r w:rsidRPr="0021524E">
              <w:rPr>
                <w:rFonts w:ascii="Tahoma" w:hAnsi="Tahoma" w:cs="Tahoma"/>
                <w:bCs/>
                <w:sz w:val="20"/>
                <w:szCs w:val="20"/>
              </w:rPr>
              <w:t>агрегатирование</w:t>
            </w:r>
            <w:proofErr w:type="spellEnd"/>
            <w:r w:rsidRPr="0021524E">
              <w:rPr>
                <w:rFonts w:ascii="Tahoma" w:hAnsi="Tahoma" w:cs="Tahoma"/>
                <w:bCs/>
                <w:sz w:val="20"/>
                <w:szCs w:val="20"/>
              </w:rPr>
              <w:t xml:space="preserve"> косилки с трактором.</w:t>
            </w:r>
          </w:p>
        </w:tc>
      </w:tr>
      <w:tr w:rsidR="00B304ED" w:rsidRPr="006904A7" w:rsidTr="009A4A92">
        <w:tc>
          <w:tcPr>
            <w:tcW w:w="0" w:type="auto"/>
            <w:shd w:val="clear" w:color="auto" w:fill="FFFFFF"/>
            <w:vAlign w:val="center"/>
            <w:hideMark/>
          </w:tcPr>
          <w:p w:rsidR="00B304ED" w:rsidRPr="006904A7" w:rsidRDefault="00B304ED" w:rsidP="009A4A92">
            <w:pPr>
              <w:spacing w:after="60"/>
              <w:ind w:right="141"/>
              <w:rPr>
                <w:rFonts w:ascii="Tahoma" w:hAnsi="Tahoma" w:cs="Tahoma"/>
                <w:color w:val="555555"/>
                <w:sz w:val="20"/>
                <w:szCs w:val="20"/>
              </w:rPr>
            </w:pPr>
            <w:r w:rsidRPr="006904A7">
              <w:rPr>
                <w:rFonts w:ascii="Tahoma" w:hAnsi="Tahoma" w:cs="Tahoma"/>
                <w:noProof/>
                <w:color w:val="AA022F"/>
                <w:sz w:val="20"/>
                <w:szCs w:val="20"/>
              </w:rPr>
              <w:drawing>
                <wp:inline distT="0" distB="0" distL="0" distR="0">
                  <wp:extent cx="1524000" cy="695325"/>
                  <wp:effectExtent l="0" t="0" r="0" b="9525"/>
                  <wp:docPr id="23" name="Рисунок 68" descr="Качественное скашивание без потерь и засоренности">
                    <a:hlinkClick xmlns:a="http://schemas.openxmlformats.org/drawingml/2006/main" r:id="rId22" tooltip="&quot;Качественное скашивание без потерь и засоренност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Качественное скашивание без потерь и засоренности">
                            <a:hlinkClick r:id="rId22" tooltip="&quot;Качественное скашивание без потерь и засоренност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3" w:type="dxa"/>
            <w:shd w:val="clear" w:color="auto" w:fill="FFFFFF"/>
            <w:hideMark/>
          </w:tcPr>
          <w:p w:rsidR="00B304ED" w:rsidRDefault="00B304ED" w:rsidP="009A4A92">
            <w:pPr>
              <w:ind w:left="152" w:right="141"/>
              <w:rPr>
                <w:rFonts w:ascii="Tahoma" w:hAnsi="Tahoma" w:cs="Tahoma"/>
                <w:b/>
                <w:bCs/>
                <w:color w:val="C20336"/>
                <w:sz w:val="20"/>
                <w:szCs w:val="20"/>
              </w:rPr>
            </w:pPr>
            <w:r w:rsidRPr="006904A7">
              <w:rPr>
                <w:rFonts w:ascii="Tahoma" w:hAnsi="Tahoma" w:cs="Tahoma"/>
                <w:b/>
                <w:bCs/>
                <w:color w:val="C20336"/>
                <w:sz w:val="20"/>
                <w:szCs w:val="20"/>
              </w:rPr>
              <w:t>Качественное скашивание без потерь и засоренности</w:t>
            </w:r>
          </w:p>
          <w:p w:rsidR="00B304ED" w:rsidRPr="006904A7" w:rsidRDefault="00B304ED" w:rsidP="009A4A92">
            <w:pPr>
              <w:ind w:left="152" w:right="141"/>
              <w:jc w:val="both"/>
              <w:rPr>
                <w:rFonts w:ascii="Tahoma" w:hAnsi="Tahoma" w:cs="Tahoma"/>
                <w:color w:val="555555"/>
                <w:sz w:val="20"/>
                <w:szCs w:val="20"/>
              </w:rPr>
            </w:pPr>
            <w:r w:rsidRPr="006904A7">
              <w:rPr>
                <w:rFonts w:ascii="Tahoma" w:hAnsi="Tahoma" w:cs="Tahoma"/>
                <w:color w:val="555555"/>
                <w:sz w:val="20"/>
                <w:szCs w:val="20"/>
              </w:rPr>
              <w:t>Равномерное давление на почву и динамичное копирование обеспечивается тремя</w:t>
            </w:r>
            <w:r>
              <w:rPr>
                <w:rFonts w:ascii="Tahoma" w:hAnsi="Tahoma" w:cs="Tahoma"/>
                <w:color w:val="555555"/>
                <w:sz w:val="20"/>
                <w:szCs w:val="20"/>
              </w:rPr>
              <w:t xml:space="preserve"> или пятью (</w:t>
            </w:r>
            <w:r w:rsidRPr="00227ABC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S</w:t>
            </w:r>
            <w:proofErr w:type="spellStart"/>
            <w:r w:rsidRPr="00227ABC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  <w:lang w:val="en-US"/>
              </w:rPr>
              <w:t>trige</w:t>
            </w:r>
            <w:proofErr w:type="spellEnd"/>
            <w:r w:rsidRPr="00227ABC">
              <w:rPr>
                <w:rFonts w:ascii="Tahoma" w:hAnsi="Tahoma" w:cs="Tahoma"/>
                <w:color w:val="555555"/>
                <w:sz w:val="20"/>
                <w:szCs w:val="20"/>
              </w:rPr>
              <w:t xml:space="preserve"> 2800</w:t>
            </w:r>
            <w:r>
              <w:rPr>
                <w:rFonts w:ascii="Tahoma" w:hAnsi="Tahoma" w:cs="Tahoma"/>
                <w:color w:val="555555"/>
                <w:sz w:val="20"/>
                <w:szCs w:val="20"/>
              </w:rPr>
              <w:t xml:space="preserve"> и </w:t>
            </w:r>
            <w:r w:rsidRPr="00BE2074">
              <w:rPr>
                <w:rFonts w:ascii="Tahoma" w:hAnsi="Tahoma" w:cs="Tahoma"/>
                <w:color w:val="555555"/>
                <w:sz w:val="20"/>
                <w:szCs w:val="20"/>
              </w:rPr>
              <w:t>3200)</w:t>
            </w:r>
            <w:r w:rsidRPr="006904A7">
              <w:rPr>
                <w:rFonts w:ascii="Tahoma" w:hAnsi="Tahoma" w:cs="Tahoma"/>
                <w:color w:val="555555"/>
                <w:sz w:val="20"/>
                <w:szCs w:val="20"/>
              </w:rPr>
              <w:t xml:space="preserve"> спиральными пружинами механизма уравновешивания. Результатом становится стабильный, равномерный срез и минимальная засоренность массы.</w:t>
            </w:r>
          </w:p>
        </w:tc>
      </w:tr>
      <w:tr w:rsidR="00B304ED" w:rsidRPr="006904A7" w:rsidTr="009A4A92">
        <w:tc>
          <w:tcPr>
            <w:tcW w:w="0" w:type="auto"/>
            <w:shd w:val="clear" w:color="auto" w:fill="FFFFFF"/>
            <w:vAlign w:val="center"/>
            <w:hideMark/>
          </w:tcPr>
          <w:p w:rsidR="00B304ED" w:rsidRPr="006904A7" w:rsidRDefault="00B304ED" w:rsidP="009A4A92">
            <w:pPr>
              <w:spacing w:after="60"/>
              <w:ind w:right="141"/>
              <w:rPr>
                <w:rFonts w:ascii="Tahoma" w:hAnsi="Tahoma" w:cs="Tahoma"/>
                <w:color w:val="555555"/>
                <w:sz w:val="20"/>
                <w:szCs w:val="20"/>
              </w:rPr>
            </w:pPr>
            <w:r w:rsidRPr="006904A7">
              <w:rPr>
                <w:rFonts w:ascii="Tahoma" w:hAnsi="Tahoma" w:cs="Tahoma"/>
                <w:noProof/>
                <w:color w:val="AA022F"/>
                <w:sz w:val="20"/>
                <w:szCs w:val="20"/>
              </w:rPr>
              <w:drawing>
                <wp:inline distT="0" distB="0" distL="0" distR="0">
                  <wp:extent cx="1524000" cy="647700"/>
                  <wp:effectExtent l="0" t="0" r="0" b="0"/>
                  <wp:docPr id="24" name="Рисунок 53" descr="Надежная и бесперебойная работа">
                    <a:hlinkClick xmlns:a="http://schemas.openxmlformats.org/drawingml/2006/main" r:id="rId24" tooltip="&quot;Надежная и бесперебойная работ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Надежная и бесперебойная работа">
                            <a:hlinkClick r:id="rId24" tooltip="&quot;Надежная и бесперебойная работ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3" w:type="dxa"/>
            <w:shd w:val="clear" w:color="auto" w:fill="FFFFFF"/>
            <w:hideMark/>
          </w:tcPr>
          <w:p w:rsidR="00B304ED" w:rsidRDefault="00B304ED" w:rsidP="009A4A92">
            <w:pPr>
              <w:ind w:left="152" w:right="141"/>
              <w:rPr>
                <w:rFonts w:ascii="Tahoma" w:hAnsi="Tahoma" w:cs="Tahoma"/>
                <w:b/>
                <w:bCs/>
                <w:color w:val="C20336"/>
                <w:sz w:val="20"/>
                <w:szCs w:val="20"/>
              </w:rPr>
            </w:pPr>
            <w:r w:rsidRPr="006904A7">
              <w:rPr>
                <w:rFonts w:ascii="Tahoma" w:hAnsi="Tahoma" w:cs="Tahoma"/>
                <w:b/>
                <w:bCs/>
                <w:color w:val="C20336"/>
                <w:sz w:val="20"/>
                <w:szCs w:val="20"/>
              </w:rPr>
              <w:t>Надежная и бесперебойная работа</w:t>
            </w:r>
          </w:p>
          <w:p w:rsidR="00B304ED" w:rsidRPr="006904A7" w:rsidRDefault="00B304ED" w:rsidP="009A4A92">
            <w:pPr>
              <w:ind w:left="152" w:right="141"/>
              <w:jc w:val="both"/>
              <w:rPr>
                <w:rFonts w:ascii="Tahoma" w:hAnsi="Tahoma" w:cs="Tahoma"/>
                <w:color w:val="555555"/>
                <w:sz w:val="20"/>
                <w:szCs w:val="20"/>
              </w:rPr>
            </w:pPr>
            <w:r w:rsidRPr="006904A7">
              <w:rPr>
                <w:rFonts w:ascii="Tahoma" w:hAnsi="Tahoma" w:cs="Tahoma"/>
                <w:color w:val="555555"/>
                <w:sz w:val="20"/>
                <w:szCs w:val="20"/>
              </w:rPr>
              <w:t xml:space="preserve">Надежное натяжное устройство с мягкой, но </w:t>
            </w:r>
            <w:r>
              <w:rPr>
                <w:rFonts w:ascii="Tahoma" w:hAnsi="Tahoma" w:cs="Tahoma"/>
                <w:color w:val="555555"/>
                <w:sz w:val="20"/>
                <w:szCs w:val="20"/>
              </w:rPr>
              <w:t>при этом мощной</w:t>
            </w:r>
            <w:r w:rsidRPr="006904A7">
              <w:rPr>
                <w:rFonts w:ascii="Tahoma" w:hAnsi="Tahoma" w:cs="Tahoma"/>
                <w:color w:val="555555"/>
                <w:sz w:val="20"/>
                <w:szCs w:val="20"/>
              </w:rPr>
              <w:t xml:space="preserve"> пружиной обес</w:t>
            </w:r>
            <w:r>
              <w:rPr>
                <w:rFonts w:ascii="Tahoma" w:hAnsi="Tahoma" w:cs="Tahoma"/>
                <w:color w:val="555555"/>
                <w:sz w:val="20"/>
                <w:szCs w:val="20"/>
              </w:rPr>
              <w:t>печивает эффективное натяжение,</w:t>
            </w:r>
            <w:r w:rsidRPr="006904A7">
              <w:rPr>
                <w:rFonts w:ascii="Tahoma" w:hAnsi="Tahoma" w:cs="Tahoma"/>
                <w:color w:val="555555"/>
                <w:sz w:val="20"/>
                <w:szCs w:val="20"/>
              </w:rPr>
              <w:t xml:space="preserve"> бесперебойную и ровную работу ременной передачи.</w:t>
            </w:r>
          </w:p>
        </w:tc>
      </w:tr>
      <w:tr w:rsidR="00B304ED" w:rsidRPr="006904A7" w:rsidTr="009A4A92">
        <w:tc>
          <w:tcPr>
            <w:tcW w:w="0" w:type="auto"/>
            <w:shd w:val="clear" w:color="auto" w:fill="FFFFFF"/>
            <w:vAlign w:val="center"/>
            <w:hideMark/>
          </w:tcPr>
          <w:p w:rsidR="00B304ED" w:rsidRDefault="00B304ED" w:rsidP="009A4A92">
            <w:pPr>
              <w:spacing w:after="60"/>
              <w:ind w:right="141"/>
              <w:rPr>
                <w:rFonts w:ascii="Tahoma" w:hAnsi="Tahoma" w:cs="Tahoma"/>
                <w:noProof/>
                <w:color w:val="AA022F"/>
                <w:sz w:val="20"/>
                <w:szCs w:val="20"/>
              </w:rPr>
            </w:pPr>
            <w:r w:rsidRPr="006904A7">
              <w:rPr>
                <w:rFonts w:ascii="Tahoma" w:hAnsi="Tahoma" w:cs="Tahoma"/>
                <w:noProof/>
                <w:color w:val="AA022F"/>
                <w:sz w:val="20"/>
                <w:szCs w:val="20"/>
              </w:rPr>
              <w:drawing>
                <wp:inline distT="0" distB="0" distL="0" distR="0">
                  <wp:extent cx="1524000" cy="923925"/>
                  <wp:effectExtent l="19050" t="0" r="0" b="0"/>
                  <wp:docPr id="25" name="Рисунок 50" descr="Защита от повреждений">
                    <a:hlinkClick xmlns:a="http://schemas.openxmlformats.org/drawingml/2006/main" r:id="rId26" tooltip="&quot;Защита от повреждений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Защита от повреждений">
                            <a:hlinkClick r:id="rId26" tooltip="&quot;Защита от повреждений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04ED" w:rsidRPr="00263BB3" w:rsidRDefault="00B304ED" w:rsidP="009A4A92">
            <w:pPr>
              <w:spacing w:after="60"/>
              <w:ind w:right="141"/>
              <w:rPr>
                <w:rFonts w:ascii="Tahoma" w:hAnsi="Tahoma" w:cs="Tahoma"/>
                <w:noProof/>
                <w:color w:val="AA022F"/>
                <w:sz w:val="20"/>
                <w:szCs w:val="20"/>
              </w:rPr>
            </w:pPr>
          </w:p>
        </w:tc>
        <w:tc>
          <w:tcPr>
            <w:tcW w:w="7993" w:type="dxa"/>
            <w:shd w:val="clear" w:color="auto" w:fill="FFFFFF"/>
            <w:hideMark/>
          </w:tcPr>
          <w:p w:rsidR="00B304ED" w:rsidRPr="006904A7" w:rsidRDefault="00B304ED" w:rsidP="009A4A92">
            <w:pPr>
              <w:ind w:left="152" w:right="141"/>
              <w:rPr>
                <w:rFonts w:ascii="Tahoma" w:hAnsi="Tahoma" w:cs="Tahoma"/>
                <w:b/>
                <w:bCs/>
                <w:color w:val="C20336"/>
                <w:sz w:val="20"/>
                <w:szCs w:val="20"/>
              </w:rPr>
            </w:pPr>
            <w:r w:rsidRPr="006904A7">
              <w:rPr>
                <w:rFonts w:ascii="Tahoma" w:hAnsi="Tahoma" w:cs="Tahoma"/>
                <w:b/>
                <w:bCs/>
                <w:color w:val="C20336"/>
                <w:sz w:val="20"/>
                <w:szCs w:val="20"/>
              </w:rPr>
              <w:t>Защита от повреждений</w:t>
            </w:r>
          </w:p>
          <w:p w:rsidR="00B304ED" w:rsidRDefault="00B304ED" w:rsidP="009A4A92">
            <w:pPr>
              <w:ind w:left="152" w:right="141"/>
              <w:jc w:val="both"/>
              <w:rPr>
                <w:rFonts w:ascii="Tahoma" w:hAnsi="Tahoma" w:cs="Tahoma"/>
                <w:color w:val="555555"/>
                <w:sz w:val="20"/>
                <w:szCs w:val="20"/>
              </w:rPr>
            </w:pPr>
            <w:r>
              <w:rPr>
                <w:rFonts w:ascii="Tahoma" w:hAnsi="Tahoma" w:cs="Tahoma"/>
                <w:color w:val="555555"/>
                <w:sz w:val="20"/>
                <w:szCs w:val="20"/>
              </w:rPr>
              <w:t>В случае контакта косилки с препятствием</w:t>
            </w:r>
            <w:r w:rsidRPr="006904A7">
              <w:rPr>
                <w:rFonts w:ascii="Tahoma" w:hAnsi="Tahoma" w:cs="Tahoma"/>
                <w:color w:val="555555"/>
                <w:sz w:val="20"/>
                <w:szCs w:val="20"/>
              </w:rPr>
              <w:t xml:space="preserve"> (</w:t>
            </w:r>
            <w:r>
              <w:rPr>
                <w:rFonts w:ascii="Tahoma" w:hAnsi="Tahoma" w:cs="Tahoma"/>
                <w:color w:val="555555"/>
                <w:sz w:val="20"/>
                <w:szCs w:val="20"/>
              </w:rPr>
              <w:t>арматура, основания столбов</w:t>
            </w:r>
            <w:r w:rsidRPr="006904A7">
              <w:rPr>
                <w:rFonts w:ascii="Tahoma" w:hAnsi="Tahoma" w:cs="Tahoma"/>
                <w:color w:val="555555"/>
                <w:sz w:val="20"/>
                <w:szCs w:val="20"/>
              </w:rPr>
              <w:t xml:space="preserve"> и т.д.) от критических повреждений </w:t>
            </w:r>
            <w:r>
              <w:rPr>
                <w:rFonts w:ascii="Tahoma" w:hAnsi="Tahoma" w:cs="Tahoma"/>
                <w:color w:val="555555"/>
                <w:sz w:val="20"/>
                <w:szCs w:val="20"/>
              </w:rPr>
              <w:t xml:space="preserve">брус </w:t>
            </w:r>
            <w:r w:rsidRPr="006904A7">
              <w:rPr>
                <w:rFonts w:ascii="Tahoma" w:hAnsi="Tahoma" w:cs="Tahoma"/>
                <w:color w:val="555555"/>
                <w:sz w:val="20"/>
                <w:szCs w:val="20"/>
              </w:rPr>
              <w:t xml:space="preserve">спасают срезные предохранительные элементы, находящиеся </w:t>
            </w:r>
            <w:r>
              <w:rPr>
                <w:rFonts w:ascii="Tahoma" w:hAnsi="Tahoma" w:cs="Tahoma"/>
                <w:color w:val="555555"/>
                <w:sz w:val="20"/>
                <w:szCs w:val="20"/>
              </w:rPr>
              <w:t>в приводе каждого ротора</w:t>
            </w:r>
            <w:r w:rsidRPr="006904A7">
              <w:rPr>
                <w:rFonts w:ascii="Tahoma" w:hAnsi="Tahoma" w:cs="Tahoma"/>
                <w:color w:val="555555"/>
                <w:sz w:val="20"/>
                <w:szCs w:val="20"/>
              </w:rPr>
              <w:t>. За счет этого предотвращается выход из строя остальных элементов режущего бруса. Нет необходимости разбирать и менять все зубчатые колеса режущего бруса, достаточно сменить срезную опору</w:t>
            </w:r>
            <w:r>
              <w:rPr>
                <w:rFonts w:ascii="Tahoma" w:hAnsi="Tahoma" w:cs="Tahoma"/>
                <w:color w:val="555555"/>
                <w:sz w:val="20"/>
                <w:szCs w:val="20"/>
              </w:rPr>
              <w:t>,</w:t>
            </w:r>
            <w:r w:rsidRPr="006904A7">
              <w:rPr>
                <w:rFonts w:ascii="Tahoma" w:hAnsi="Tahoma" w:cs="Tahoma"/>
                <w:color w:val="555555"/>
                <w:sz w:val="20"/>
                <w:szCs w:val="20"/>
              </w:rPr>
              <w:t xml:space="preserve"> и косилка готова к работе</w:t>
            </w:r>
            <w:r>
              <w:rPr>
                <w:rFonts w:ascii="Tahoma" w:hAnsi="Tahoma" w:cs="Tahoma"/>
                <w:color w:val="555555"/>
                <w:sz w:val="20"/>
                <w:szCs w:val="20"/>
              </w:rPr>
              <w:t>.</w:t>
            </w:r>
          </w:p>
          <w:p w:rsidR="00B304ED" w:rsidRPr="006904A7" w:rsidRDefault="00B304ED" w:rsidP="009A4A92">
            <w:pPr>
              <w:ind w:left="152" w:right="141"/>
              <w:jc w:val="both"/>
              <w:rPr>
                <w:rFonts w:ascii="Tahoma" w:hAnsi="Tahoma" w:cs="Tahoma"/>
                <w:color w:val="555555"/>
                <w:sz w:val="20"/>
                <w:szCs w:val="20"/>
              </w:rPr>
            </w:pPr>
          </w:p>
        </w:tc>
      </w:tr>
      <w:tr w:rsidR="00B304ED" w:rsidRPr="006904A7" w:rsidTr="009A4A92">
        <w:tc>
          <w:tcPr>
            <w:tcW w:w="0" w:type="auto"/>
            <w:shd w:val="clear" w:color="auto" w:fill="FFFFFF"/>
            <w:vAlign w:val="center"/>
            <w:hideMark/>
          </w:tcPr>
          <w:p w:rsidR="00B304ED" w:rsidRPr="006904A7" w:rsidRDefault="00B304ED" w:rsidP="009A4A92">
            <w:pPr>
              <w:spacing w:after="60"/>
              <w:ind w:right="141"/>
              <w:rPr>
                <w:rFonts w:ascii="Tahoma" w:hAnsi="Tahoma" w:cs="Tahoma"/>
                <w:color w:val="555555"/>
                <w:sz w:val="20"/>
                <w:szCs w:val="20"/>
              </w:rPr>
            </w:pPr>
          </w:p>
        </w:tc>
        <w:tc>
          <w:tcPr>
            <w:tcW w:w="7993" w:type="dxa"/>
            <w:shd w:val="clear" w:color="auto" w:fill="FFFFFF"/>
            <w:hideMark/>
          </w:tcPr>
          <w:p w:rsidR="00B304ED" w:rsidRPr="006904A7" w:rsidRDefault="00B304ED" w:rsidP="009A4A92">
            <w:pPr>
              <w:spacing w:after="60"/>
              <w:ind w:left="153" w:right="141"/>
              <w:jc w:val="both"/>
              <w:rPr>
                <w:rFonts w:ascii="Tahoma" w:hAnsi="Tahoma" w:cs="Tahoma"/>
                <w:color w:val="555555"/>
                <w:sz w:val="20"/>
                <w:szCs w:val="20"/>
              </w:rPr>
            </w:pPr>
          </w:p>
        </w:tc>
      </w:tr>
      <w:tr w:rsidR="00B304ED" w:rsidRPr="006904A7" w:rsidTr="009A4A92">
        <w:trPr>
          <w:trHeight w:val="1245"/>
        </w:trPr>
        <w:tc>
          <w:tcPr>
            <w:tcW w:w="0" w:type="auto"/>
            <w:shd w:val="clear" w:color="auto" w:fill="FFFFFF"/>
            <w:vAlign w:val="center"/>
            <w:hideMark/>
          </w:tcPr>
          <w:p w:rsidR="00B304ED" w:rsidRPr="006904A7" w:rsidRDefault="00B304ED" w:rsidP="009A4A92">
            <w:pPr>
              <w:spacing w:after="60"/>
              <w:ind w:right="141"/>
              <w:rPr>
                <w:rFonts w:ascii="Tahoma" w:hAnsi="Tahoma" w:cs="Tahoma"/>
                <w:color w:val="555555"/>
                <w:sz w:val="20"/>
                <w:szCs w:val="20"/>
              </w:rPr>
            </w:pPr>
            <w:r w:rsidRPr="006904A7">
              <w:rPr>
                <w:rFonts w:ascii="Tahoma" w:hAnsi="Tahoma" w:cs="Tahoma"/>
                <w:noProof/>
                <w:color w:val="AA022F"/>
                <w:sz w:val="20"/>
                <w:szCs w:val="20"/>
              </w:rPr>
              <w:drawing>
                <wp:inline distT="0" distB="0" distL="0" distR="0">
                  <wp:extent cx="1524000" cy="666750"/>
                  <wp:effectExtent l="0" t="0" r="0" b="0"/>
                  <wp:docPr id="26" name="Рисунок 49" descr="Защита от препятствий">
                    <a:hlinkClick xmlns:a="http://schemas.openxmlformats.org/drawingml/2006/main" r:id="rId28" tooltip="&quot;Защита от препятствий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Защита от препятствий">
                            <a:hlinkClick r:id="rId28" tooltip="&quot;Защита от препятствий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3" w:type="dxa"/>
            <w:shd w:val="clear" w:color="auto" w:fill="FFFFFF"/>
            <w:hideMark/>
          </w:tcPr>
          <w:p w:rsidR="00B304ED" w:rsidRDefault="00B304ED" w:rsidP="009A4A92">
            <w:pPr>
              <w:ind w:left="152" w:right="141"/>
              <w:rPr>
                <w:rFonts w:ascii="Tahoma" w:hAnsi="Tahoma" w:cs="Tahoma"/>
                <w:b/>
                <w:bCs/>
                <w:color w:val="C20336"/>
                <w:sz w:val="20"/>
                <w:szCs w:val="20"/>
              </w:rPr>
            </w:pPr>
            <w:r w:rsidRPr="006904A7">
              <w:rPr>
                <w:rFonts w:ascii="Tahoma" w:hAnsi="Tahoma" w:cs="Tahoma"/>
                <w:b/>
                <w:bCs/>
                <w:color w:val="C20336"/>
                <w:sz w:val="20"/>
                <w:szCs w:val="20"/>
              </w:rPr>
              <w:t>Защита от препятствий</w:t>
            </w:r>
          </w:p>
          <w:p w:rsidR="00B304ED" w:rsidRPr="006904A7" w:rsidRDefault="00B304ED" w:rsidP="009A4A92">
            <w:pPr>
              <w:ind w:left="152" w:right="141"/>
              <w:jc w:val="both"/>
              <w:rPr>
                <w:rFonts w:ascii="Tahoma" w:hAnsi="Tahoma" w:cs="Tahoma"/>
                <w:color w:val="555555"/>
                <w:sz w:val="20"/>
                <w:szCs w:val="20"/>
              </w:rPr>
            </w:pPr>
            <w:r w:rsidRPr="006904A7">
              <w:rPr>
                <w:rFonts w:ascii="Tahoma" w:hAnsi="Tahoma" w:cs="Tahoma"/>
                <w:color w:val="555555"/>
                <w:sz w:val="20"/>
                <w:szCs w:val="20"/>
              </w:rPr>
              <w:t>При наезде на препятствие срабатывает тяговый предохранитель, предотвращая разрушение режущего бруса. Для продолжения работы нужно лишь сдать назад и заменить срезной элемент.</w:t>
            </w:r>
          </w:p>
        </w:tc>
      </w:tr>
      <w:tr w:rsidR="00B304ED" w:rsidRPr="006904A7" w:rsidTr="009A4A92">
        <w:trPr>
          <w:trHeight w:val="1405"/>
        </w:trPr>
        <w:tc>
          <w:tcPr>
            <w:tcW w:w="0" w:type="auto"/>
            <w:shd w:val="clear" w:color="auto" w:fill="FFFFFF"/>
            <w:vAlign w:val="center"/>
            <w:hideMark/>
          </w:tcPr>
          <w:p w:rsidR="00B304ED" w:rsidRDefault="00B304ED" w:rsidP="009A4A92">
            <w:pPr>
              <w:spacing w:after="60"/>
              <w:ind w:right="141"/>
              <w:jc w:val="center"/>
              <w:rPr>
                <w:rFonts w:ascii="Tahoma" w:hAnsi="Tahoma" w:cs="Tahoma"/>
                <w:noProof/>
                <w:color w:val="AA022F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412184" cy="949390"/>
                  <wp:effectExtent l="19050" t="0" r="0" b="0"/>
                  <wp:docPr id="27" name="Рисунок 4" descr="https://www.kleverltd.ru/images/stories/catalog_tech3/01.%20Strige/PrStrige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kleverltd.ru/images/stories/catalog_tech3/01.%20Strige/PrStrige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1704" cy="9490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04ED" w:rsidRPr="006904A7" w:rsidRDefault="00B304ED" w:rsidP="009A4A92">
            <w:pPr>
              <w:spacing w:after="60"/>
              <w:ind w:right="141"/>
              <w:jc w:val="center"/>
              <w:rPr>
                <w:rFonts w:ascii="Tahoma" w:hAnsi="Tahoma" w:cs="Tahoma"/>
                <w:noProof/>
                <w:color w:val="AA022F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AA022F"/>
                <w:sz w:val="20"/>
                <w:szCs w:val="20"/>
              </w:rPr>
              <w:drawing>
                <wp:inline distT="0" distB="0" distL="0" distR="0">
                  <wp:extent cx="1504085" cy="712519"/>
                  <wp:effectExtent l="19050" t="0" r="865" b="0"/>
                  <wp:docPr id="28" name="Рисунок 9" descr="ЖТТ барашки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ЖТТ барашки_1.jp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3150" cy="7120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3" w:type="dxa"/>
            <w:shd w:val="clear" w:color="auto" w:fill="FFFFFF"/>
            <w:hideMark/>
          </w:tcPr>
          <w:p w:rsidR="00B304ED" w:rsidRDefault="00B304ED" w:rsidP="009A4A92">
            <w:pPr>
              <w:ind w:left="152" w:right="141"/>
              <w:rPr>
                <w:rFonts w:ascii="Tahoma" w:hAnsi="Tahoma" w:cs="Tahoma"/>
                <w:b/>
                <w:bCs/>
                <w:color w:val="C20336"/>
                <w:sz w:val="20"/>
                <w:szCs w:val="20"/>
              </w:rPr>
            </w:pPr>
            <w:r w:rsidRPr="0021524E">
              <w:rPr>
                <w:rFonts w:ascii="Tahoma" w:hAnsi="Tahoma" w:cs="Tahoma"/>
                <w:b/>
                <w:bCs/>
                <w:color w:val="C20336"/>
                <w:sz w:val="20"/>
                <w:szCs w:val="20"/>
              </w:rPr>
              <w:t>Удобство обслуживания</w:t>
            </w:r>
          </w:p>
          <w:p w:rsidR="00B304ED" w:rsidRDefault="00B304ED" w:rsidP="009A4A92">
            <w:pPr>
              <w:ind w:left="152" w:right="141"/>
              <w:jc w:val="both"/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</w:rPr>
            </w:pPr>
            <w:r w:rsidRPr="0021524E"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</w:rPr>
              <w:t xml:space="preserve">Техническое обслуживание косилок семейства </w:t>
            </w:r>
            <w:r w:rsidRPr="00227ABC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S</w:t>
            </w:r>
            <w:proofErr w:type="spellStart"/>
            <w:r w:rsidRPr="00227ABC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  <w:lang w:val="en-US"/>
              </w:rPr>
              <w:t>trige</w:t>
            </w:r>
            <w:proofErr w:type="spellEnd"/>
            <w:r w:rsidRPr="0021524E"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</w:rPr>
              <w:t xml:space="preserve"> предельно упрощено и не требует специального инструмента и оборудования. Все 5 точек смазки имеют очень удобное расположение.</w:t>
            </w:r>
          </w:p>
          <w:p w:rsidR="00B304ED" w:rsidRPr="0021524E" w:rsidRDefault="00B304ED" w:rsidP="009A4A92">
            <w:pPr>
              <w:ind w:left="152" w:right="141"/>
              <w:jc w:val="both"/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</w:rPr>
              <w:t>Удобству способствует и специальный крепеж, который обеспечивает доступ к обслуживаемым узлам без применения инструмента.</w:t>
            </w:r>
          </w:p>
        </w:tc>
      </w:tr>
      <w:tr w:rsidR="00B304ED" w:rsidRPr="006904A7" w:rsidTr="009A4A92">
        <w:trPr>
          <w:trHeight w:val="1405"/>
        </w:trPr>
        <w:tc>
          <w:tcPr>
            <w:tcW w:w="0" w:type="auto"/>
            <w:shd w:val="clear" w:color="auto" w:fill="FFFFFF"/>
            <w:vAlign w:val="center"/>
            <w:hideMark/>
          </w:tcPr>
          <w:p w:rsidR="00B304ED" w:rsidRDefault="00B304ED" w:rsidP="009A4A92">
            <w:pPr>
              <w:spacing w:after="60"/>
              <w:ind w:right="141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649715" cy="866899"/>
                  <wp:effectExtent l="19050" t="0" r="7635" b="0"/>
                  <wp:docPr id="29" name="Рисунок 2" descr="C:\Users\KL003151\AppData\Local\Microsoft\Windows\Temporary Internet Files\Content.Word\ЖТТ 3.2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L003151\AppData\Local\Microsoft\Windows\Temporary Internet Files\Content.Word\ЖТТ 3.2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453" cy="867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3" w:type="dxa"/>
            <w:shd w:val="clear" w:color="auto" w:fill="FFFFFF"/>
            <w:hideMark/>
          </w:tcPr>
          <w:p w:rsidR="00B304ED" w:rsidRPr="00F34BFE" w:rsidRDefault="00B304ED" w:rsidP="009A4A92">
            <w:pPr>
              <w:ind w:left="152" w:right="141"/>
              <w:rPr>
                <w:rFonts w:ascii="Tahoma" w:hAnsi="Tahoma" w:cs="Tahoma"/>
                <w:b/>
                <w:bCs/>
                <w:color w:val="C20336"/>
                <w:sz w:val="20"/>
                <w:szCs w:val="20"/>
              </w:rPr>
            </w:pPr>
            <w:r w:rsidRPr="00EE212F">
              <w:rPr>
                <w:rFonts w:ascii="Tahoma" w:hAnsi="Tahoma" w:cs="Tahoma"/>
                <w:b/>
                <w:bCs/>
                <w:color w:val="C20336"/>
                <w:sz w:val="20"/>
                <w:szCs w:val="20"/>
              </w:rPr>
              <w:t xml:space="preserve">Активный </w:t>
            </w:r>
            <w:proofErr w:type="spellStart"/>
            <w:r w:rsidRPr="00EE212F">
              <w:rPr>
                <w:rFonts w:ascii="Tahoma" w:hAnsi="Tahoma" w:cs="Tahoma"/>
                <w:b/>
                <w:bCs/>
                <w:color w:val="C20336"/>
                <w:sz w:val="20"/>
                <w:szCs w:val="20"/>
              </w:rPr>
              <w:t>валкообразователь</w:t>
            </w:r>
            <w:proofErr w:type="spellEnd"/>
            <w:r w:rsidRPr="00EE212F">
              <w:rPr>
                <w:rFonts w:ascii="Tahoma" w:hAnsi="Tahoma" w:cs="Tahoma"/>
                <w:b/>
                <w:bCs/>
                <w:color w:val="C20336"/>
                <w:sz w:val="20"/>
                <w:szCs w:val="20"/>
              </w:rPr>
              <w:t xml:space="preserve"> </w:t>
            </w:r>
            <w:proofErr w:type="spellStart"/>
            <w:r w:rsidRPr="00227ABC">
              <w:rPr>
                <w:rFonts w:ascii="Tahoma" w:hAnsi="Tahoma" w:cs="Tahoma"/>
                <w:b/>
                <w:bCs/>
                <w:color w:val="C20336"/>
                <w:sz w:val="20"/>
                <w:szCs w:val="20"/>
                <w:lang w:val="en-US"/>
              </w:rPr>
              <w:t>Strige</w:t>
            </w:r>
            <w:proofErr w:type="spellEnd"/>
            <w:r w:rsidRPr="00227ABC">
              <w:rPr>
                <w:rFonts w:ascii="Tahoma" w:hAnsi="Tahoma" w:cs="Tahoma"/>
                <w:b/>
                <w:bCs/>
                <w:color w:val="C20336"/>
                <w:sz w:val="20"/>
                <w:szCs w:val="20"/>
              </w:rPr>
              <w:t xml:space="preserve"> 3200</w:t>
            </w:r>
          </w:p>
          <w:p w:rsidR="00B304ED" w:rsidRDefault="00B304ED" w:rsidP="009A4A92">
            <w:pPr>
              <w:ind w:left="152" w:right="141"/>
              <w:jc w:val="both"/>
              <w:rPr>
                <w:rFonts w:ascii="Tahoma" w:hAnsi="Tahoma" w:cs="Tahoma"/>
                <w:color w:val="555555"/>
                <w:sz w:val="20"/>
                <w:szCs w:val="20"/>
              </w:rPr>
            </w:pPr>
            <w:r w:rsidRPr="00EE212F">
              <w:rPr>
                <w:rFonts w:ascii="Tahoma" w:hAnsi="Tahoma" w:cs="Tahoma"/>
                <w:color w:val="555555"/>
                <w:sz w:val="20"/>
                <w:szCs w:val="20"/>
              </w:rPr>
              <w:t xml:space="preserve">В </w:t>
            </w:r>
            <w:r w:rsidRPr="00227ABC">
              <w:rPr>
                <w:rFonts w:ascii="Tahoma" w:hAnsi="Tahoma" w:cs="Tahoma"/>
                <w:color w:val="555555"/>
                <w:sz w:val="20"/>
                <w:szCs w:val="20"/>
              </w:rPr>
              <w:t xml:space="preserve">конструкции косилки </w:t>
            </w:r>
            <w:r w:rsidRPr="00227ABC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S</w:t>
            </w:r>
            <w:proofErr w:type="spellStart"/>
            <w:r w:rsidRPr="00227ABC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  <w:lang w:val="en-US"/>
              </w:rPr>
              <w:t>trige</w:t>
            </w:r>
            <w:proofErr w:type="spellEnd"/>
            <w:r w:rsidRPr="00227AB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Pr="00227ABC">
              <w:rPr>
                <w:rFonts w:ascii="Tahoma" w:hAnsi="Tahoma" w:cs="Tahoma"/>
                <w:bCs/>
                <w:sz w:val="20"/>
                <w:szCs w:val="20"/>
              </w:rPr>
              <w:t>3200</w:t>
            </w:r>
            <w:r w:rsidRPr="00F34BFE">
              <w:rPr>
                <w:rFonts w:ascii="Tahoma" w:hAnsi="Tahoma" w:cs="Tahoma"/>
                <w:b/>
                <w:bCs/>
                <w:color w:val="C20336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ahoma" w:hAnsi="Tahoma" w:cs="Tahoma"/>
                <w:color w:val="555555"/>
                <w:sz w:val="20"/>
                <w:szCs w:val="20"/>
              </w:rPr>
              <w:t>использован</w:t>
            </w:r>
            <w:proofErr w:type="gramEnd"/>
            <w:r w:rsidRPr="00EE212F">
              <w:rPr>
                <w:rFonts w:ascii="Tahoma" w:hAnsi="Tahoma" w:cs="Tahoma"/>
                <w:color w:val="555555"/>
                <w:sz w:val="20"/>
                <w:szCs w:val="20"/>
              </w:rPr>
              <w:t xml:space="preserve"> активный </w:t>
            </w:r>
            <w:proofErr w:type="spellStart"/>
            <w:r w:rsidRPr="00EE212F">
              <w:rPr>
                <w:rFonts w:ascii="Tahoma" w:hAnsi="Tahoma" w:cs="Tahoma"/>
                <w:color w:val="555555"/>
                <w:sz w:val="20"/>
                <w:szCs w:val="20"/>
              </w:rPr>
              <w:t>валкообразователь</w:t>
            </w:r>
            <w:proofErr w:type="spellEnd"/>
            <w:r w:rsidRPr="00EE212F">
              <w:rPr>
                <w:rFonts w:ascii="Tahoma" w:hAnsi="Tahoma" w:cs="Tahoma"/>
                <w:color w:val="555555"/>
                <w:sz w:val="20"/>
                <w:szCs w:val="20"/>
              </w:rPr>
              <w:t xml:space="preserve"> для формирования валков шириной от </w:t>
            </w:r>
            <w:r>
              <w:rPr>
                <w:rFonts w:ascii="Tahoma" w:hAnsi="Tahoma" w:cs="Tahoma"/>
                <w:color w:val="555555"/>
                <w:sz w:val="20"/>
                <w:szCs w:val="20"/>
              </w:rPr>
              <w:t>800мм</w:t>
            </w:r>
            <w:r w:rsidRPr="00EE212F">
              <w:rPr>
                <w:rFonts w:ascii="Tahoma" w:hAnsi="Tahoma" w:cs="Tahoma"/>
                <w:color w:val="555555"/>
                <w:sz w:val="20"/>
                <w:szCs w:val="20"/>
              </w:rPr>
              <w:t>.</w:t>
            </w:r>
          </w:p>
          <w:p w:rsidR="00B304ED" w:rsidRPr="0021524E" w:rsidRDefault="00B304ED" w:rsidP="009A4A92">
            <w:pPr>
              <w:ind w:left="152" w:right="141"/>
              <w:rPr>
                <w:rFonts w:ascii="Tahoma" w:hAnsi="Tahoma" w:cs="Tahoma"/>
                <w:b/>
                <w:bCs/>
                <w:color w:val="C20336"/>
                <w:sz w:val="20"/>
                <w:szCs w:val="20"/>
              </w:rPr>
            </w:pPr>
          </w:p>
        </w:tc>
      </w:tr>
      <w:tr w:rsidR="00B304ED" w:rsidRPr="006904A7" w:rsidTr="009A4A92">
        <w:tc>
          <w:tcPr>
            <w:tcW w:w="0" w:type="auto"/>
            <w:shd w:val="clear" w:color="auto" w:fill="FFFFFF"/>
            <w:vAlign w:val="center"/>
            <w:hideMark/>
          </w:tcPr>
          <w:p w:rsidR="00B304ED" w:rsidRDefault="00B304ED" w:rsidP="009A4A92">
            <w:pPr>
              <w:spacing w:after="60"/>
              <w:ind w:right="141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204108" cy="900823"/>
                  <wp:effectExtent l="19050" t="0" r="0" b="0"/>
                  <wp:docPr id="30" name="Рисунок 1" descr="D:\Работа\жми скорее\Сова\Техника Клевер\Косилки\STRIGE ЖТТ\ЖТТ-2,1Н и 2,4Н\Изображения\ЖТТ фонар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Работа\жми скорее\Сова\Техника Клевер\Косилки\STRIGE ЖТТ\ЖТТ-2,1Н и 2,4Н\Изображения\ЖТТ фонар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5548" cy="901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3" w:type="dxa"/>
            <w:shd w:val="clear" w:color="auto" w:fill="FFFFFF"/>
            <w:hideMark/>
          </w:tcPr>
          <w:p w:rsidR="00B304ED" w:rsidRPr="00875FC2" w:rsidRDefault="00B304ED" w:rsidP="009A4A92">
            <w:pPr>
              <w:ind w:left="153" w:right="141"/>
              <w:rPr>
                <w:rFonts w:ascii="Tahoma" w:hAnsi="Tahoma" w:cs="Tahoma"/>
                <w:b/>
                <w:bCs/>
                <w:color w:val="C20336"/>
                <w:sz w:val="20"/>
                <w:szCs w:val="20"/>
              </w:rPr>
            </w:pPr>
            <w:r w:rsidRPr="00875FC2">
              <w:rPr>
                <w:rFonts w:ascii="Tahoma" w:hAnsi="Tahoma" w:cs="Tahoma"/>
                <w:b/>
                <w:bCs/>
                <w:color w:val="C20336"/>
                <w:sz w:val="20"/>
                <w:szCs w:val="20"/>
              </w:rPr>
              <w:t>Безопасность</w:t>
            </w:r>
          </w:p>
          <w:p w:rsidR="00B304ED" w:rsidRPr="00875FC2" w:rsidRDefault="00B304ED" w:rsidP="009A4A92">
            <w:pPr>
              <w:ind w:left="153" w:right="141"/>
              <w:rPr>
                <w:rFonts w:ascii="Tahoma" w:hAnsi="Tahoma" w:cs="Tahoma"/>
                <w:b/>
                <w:bCs/>
                <w:color w:val="C20336"/>
              </w:rPr>
            </w:pPr>
            <w:r w:rsidRPr="00227ABC"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</w:rPr>
              <w:t xml:space="preserve">Косилки </w:t>
            </w:r>
            <w:r w:rsidRPr="00227ABC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S</w:t>
            </w:r>
            <w:proofErr w:type="spellStart"/>
            <w:r w:rsidRPr="00227ABC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  <w:lang w:val="en-US"/>
              </w:rPr>
              <w:t>trige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Pr="00227ABC"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</w:rPr>
              <w:t>штатно</w:t>
            </w:r>
            <w:r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</w:rPr>
              <w:t xml:space="preserve"> комплектуются габаритной светотехникой, обеспечивающей видимость косилки в условиях недостаточной видимости.</w:t>
            </w:r>
          </w:p>
        </w:tc>
      </w:tr>
      <w:tr w:rsidR="00B304ED" w:rsidRPr="006904A7" w:rsidTr="009A4A92">
        <w:tc>
          <w:tcPr>
            <w:tcW w:w="0" w:type="auto"/>
            <w:shd w:val="clear" w:color="auto" w:fill="FFFFFF"/>
            <w:vAlign w:val="center"/>
            <w:hideMark/>
          </w:tcPr>
          <w:p w:rsidR="00B304ED" w:rsidRDefault="00B304ED" w:rsidP="009A4A92">
            <w:pPr>
              <w:spacing w:after="60"/>
              <w:ind w:right="141"/>
              <w:jc w:val="center"/>
              <w:rPr>
                <w:noProof/>
              </w:rPr>
            </w:pPr>
          </w:p>
        </w:tc>
        <w:tc>
          <w:tcPr>
            <w:tcW w:w="7993" w:type="dxa"/>
            <w:shd w:val="clear" w:color="auto" w:fill="FFFFFF"/>
            <w:hideMark/>
          </w:tcPr>
          <w:p w:rsidR="00B304ED" w:rsidRDefault="00B304ED" w:rsidP="009A4A92">
            <w:pPr>
              <w:ind w:left="153" w:right="141"/>
              <w:rPr>
                <w:rFonts w:ascii="Tahoma" w:hAnsi="Tahoma" w:cs="Tahoma"/>
                <w:b/>
                <w:bCs/>
                <w:color w:val="C20336"/>
              </w:rPr>
            </w:pPr>
          </w:p>
        </w:tc>
      </w:tr>
      <w:tr w:rsidR="00B304ED" w:rsidRPr="006904A7" w:rsidTr="009A4A92">
        <w:tc>
          <w:tcPr>
            <w:tcW w:w="0" w:type="auto"/>
            <w:shd w:val="clear" w:color="auto" w:fill="FFFFFF"/>
            <w:vAlign w:val="center"/>
            <w:hideMark/>
          </w:tcPr>
          <w:p w:rsidR="00B304ED" w:rsidRDefault="00B304ED" w:rsidP="009A4A92">
            <w:pPr>
              <w:spacing w:after="60"/>
              <w:ind w:right="141"/>
              <w:jc w:val="center"/>
              <w:rPr>
                <w:noProof/>
              </w:rPr>
            </w:pPr>
          </w:p>
        </w:tc>
        <w:tc>
          <w:tcPr>
            <w:tcW w:w="7993" w:type="dxa"/>
            <w:shd w:val="clear" w:color="auto" w:fill="FFFFFF"/>
            <w:hideMark/>
          </w:tcPr>
          <w:p w:rsidR="00B304ED" w:rsidRDefault="00B304ED" w:rsidP="009A4A92">
            <w:pPr>
              <w:ind w:left="153" w:right="141"/>
              <w:rPr>
                <w:rFonts w:ascii="Tahoma" w:hAnsi="Tahoma" w:cs="Tahoma"/>
                <w:b/>
                <w:bCs/>
                <w:color w:val="C20336"/>
              </w:rPr>
            </w:pPr>
          </w:p>
        </w:tc>
      </w:tr>
      <w:tr w:rsidR="00B304ED" w:rsidRPr="006904A7" w:rsidTr="009A4A92">
        <w:tc>
          <w:tcPr>
            <w:tcW w:w="0" w:type="auto"/>
            <w:shd w:val="clear" w:color="auto" w:fill="FFFFFF"/>
            <w:vAlign w:val="center"/>
            <w:hideMark/>
          </w:tcPr>
          <w:p w:rsidR="00B304ED" w:rsidRPr="006904A7" w:rsidRDefault="00B304ED" w:rsidP="009A4A92">
            <w:pPr>
              <w:spacing w:after="60"/>
              <w:ind w:right="141"/>
              <w:rPr>
                <w:rFonts w:ascii="Tahoma" w:hAnsi="Tahoma" w:cs="Tahoma"/>
                <w:noProof/>
                <w:color w:val="AA022F"/>
                <w:sz w:val="20"/>
                <w:szCs w:val="20"/>
              </w:rPr>
            </w:pPr>
          </w:p>
        </w:tc>
        <w:tc>
          <w:tcPr>
            <w:tcW w:w="7993" w:type="dxa"/>
            <w:shd w:val="clear" w:color="auto" w:fill="FFFFFF"/>
            <w:hideMark/>
          </w:tcPr>
          <w:p w:rsidR="00B304ED" w:rsidRPr="006904A7" w:rsidRDefault="00B304ED" w:rsidP="009A4A92">
            <w:pPr>
              <w:ind w:left="152" w:right="141"/>
              <w:rPr>
                <w:rFonts w:ascii="Tahoma" w:hAnsi="Tahoma" w:cs="Tahoma"/>
                <w:b/>
                <w:bCs/>
                <w:color w:val="C20336"/>
                <w:sz w:val="20"/>
                <w:szCs w:val="20"/>
              </w:rPr>
            </w:pPr>
          </w:p>
        </w:tc>
      </w:tr>
    </w:tbl>
    <w:p w:rsidR="00B304ED" w:rsidRDefault="00B304ED" w:rsidP="00B304ED">
      <w:pPr>
        <w:ind w:right="141"/>
        <w:rPr>
          <w:rFonts w:ascii="Tahoma" w:hAnsi="Tahoma" w:cs="Tahoma"/>
        </w:rPr>
      </w:pPr>
    </w:p>
    <w:p w:rsidR="00B304ED" w:rsidRDefault="00B304ED" w:rsidP="00B304ED">
      <w:pPr>
        <w:ind w:right="141"/>
        <w:rPr>
          <w:rFonts w:ascii="Tahoma" w:hAnsi="Tahoma" w:cs="Tahoma"/>
        </w:rPr>
      </w:pPr>
    </w:p>
    <w:p w:rsidR="00B304ED" w:rsidRDefault="00B304ED" w:rsidP="00B304ED">
      <w:pPr>
        <w:ind w:right="141"/>
        <w:rPr>
          <w:rFonts w:ascii="Tahoma" w:hAnsi="Tahoma" w:cs="Tahoma"/>
        </w:rPr>
      </w:pPr>
    </w:p>
    <w:p w:rsidR="00B304ED" w:rsidRDefault="00B304ED" w:rsidP="00B304ED">
      <w:pPr>
        <w:ind w:right="141"/>
        <w:rPr>
          <w:rFonts w:ascii="Tahoma" w:hAnsi="Tahoma" w:cs="Tahoma"/>
        </w:rPr>
      </w:pPr>
    </w:p>
    <w:p w:rsidR="00B304ED" w:rsidRPr="00E52F67" w:rsidRDefault="00B304ED" w:rsidP="00B304ED">
      <w:pPr>
        <w:ind w:right="141"/>
        <w:rPr>
          <w:rFonts w:ascii="Tahoma" w:hAnsi="Tahoma" w:cs="Tahoma"/>
        </w:rPr>
      </w:pPr>
    </w:p>
    <w:tbl>
      <w:tblPr>
        <w:tblW w:w="10801" w:type="dxa"/>
        <w:tblInd w:w="-61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12"/>
        <w:gridCol w:w="1276"/>
        <w:gridCol w:w="1276"/>
        <w:gridCol w:w="1276"/>
        <w:gridCol w:w="1161"/>
      </w:tblGrid>
      <w:tr w:rsidR="00B304ED" w:rsidRPr="00BF6A6C" w:rsidTr="009A4A92">
        <w:tc>
          <w:tcPr>
            <w:tcW w:w="10801" w:type="dxa"/>
            <w:gridSpan w:val="5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C20336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304ED" w:rsidRPr="00BF6A6C" w:rsidRDefault="00B304ED" w:rsidP="009A4A92">
            <w:pPr>
              <w:jc w:val="center"/>
              <w:rPr>
                <w:rFonts w:ascii="Tahoma" w:hAnsi="Tahoma" w:cs="Tahoma"/>
                <w:b/>
                <w:bCs/>
                <w:color w:val="FFFFFF"/>
                <w:sz w:val="21"/>
                <w:szCs w:val="21"/>
              </w:rPr>
            </w:pPr>
            <w:r w:rsidRPr="00BF6A6C">
              <w:rPr>
                <w:rFonts w:ascii="Tahoma" w:hAnsi="Tahoma" w:cs="Tahoma"/>
                <w:b/>
                <w:bCs/>
                <w:color w:val="FFFFFF"/>
                <w:sz w:val="21"/>
                <w:szCs w:val="21"/>
              </w:rPr>
              <w:lastRenderedPageBreak/>
              <w:t>Технические характеристики</w:t>
            </w:r>
          </w:p>
        </w:tc>
      </w:tr>
      <w:tr w:rsidR="00B304ED" w:rsidRPr="006904A7" w:rsidTr="009A4A92">
        <w:tc>
          <w:tcPr>
            <w:tcW w:w="5812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4ED" w:rsidRPr="00BF6A6C" w:rsidRDefault="00B304ED" w:rsidP="009A4A92">
            <w:pPr>
              <w:rPr>
                <w:rFonts w:ascii="Tahoma" w:hAnsi="Tahoma" w:cs="Tahoma"/>
                <w:color w:val="555555"/>
                <w:sz w:val="20"/>
                <w:szCs w:val="20"/>
              </w:rPr>
            </w:pPr>
            <w:r w:rsidRPr="00BF6A6C">
              <w:rPr>
                <w:rFonts w:ascii="Tahoma" w:hAnsi="Tahoma" w:cs="Tahoma"/>
                <w:color w:val="555555"/>
                <w:sz w:val="20"/>
                <w:szCs w:val="20"/>
              </w:rPr>
              <w:t>Модель</w:t>
            </w:r>
          </w:p>
        </w:tc>
        <w:tc>
          <w:tcPr>
            <w:tcW w:w="1276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4ED" w:rsidRPr="0021524E" w:rsidRDefault="00B304ED" w:rsidP="009A4A92">
            <w:pPr>
              <w:jc w:val="center"/>
              <w:rPr>
                <w:rFonts w:ascii="Tahoma" w:hAnsi="Tahoma" w:cs="Tahoma"/>
                <w:color w:val="555555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555555"/>
                <w:sz w:val="20"/>
                <w:szCs w:val="20"/>
                <w:lang w:val="en-US"/>
              </w:rPr>
              <w:t>2100</w:t>
            </w:r>
          </w:p>
        </w:tc>
        <w:tc>
          <w:tcPr>
            <w:tcW w:w="1276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4ED" w:rsidRPr="0021524E" w:rsidRDefault="00B304ED" w:rsidP="009A4A92">
            <w:pPr>
              <w:jc w:val="center"/>
              <w:rPr>
                <w:rFonts w:ascii="Tahoma" w:hAnsi="Tahoma" w:cs="Tahoma"/>
                <w:color w:val="555555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555555"/>
                <w:sz w:val="20"/>
                <w:szCs w:val="20"/>
                <w:lang w:val="en-US"/>
              </w:rPr>
              <w:t>2400</w:t>
            </w:r>
          </w:p>
        </w:tc>
        <w:tc>
          <w:tcPr>
            <w:tcW w:w="1276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4ED" w:rsidRPr="0021524E" w:rsidRDefault="00B304ED" w:rsidP="009A4A92">
            <w:pPr>
              <w:jc w:val="center"/>
              <w:rPr>
                <w:rFonts w:ascii="Tahoma" w:hAnsi="Tahoma" w:cs="Tahoma"/>
                <w:color w:val="555555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555555"/>
                <w:sz w:val="20"/>
                <w:szCs w:val="20"/>
                <w:lang w:val="en-US"/>
              </w:rPr>
              <w:t>2800</w:t>
            </w:r>
          </w:p>
        </w:tc>
        <w:tc>
          <w:tcPr>
            <w:tcW w:w="1161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4ED" w:rsidRPr="0021524E" w:rsidRDefault="00B304ED" w:rsidP="009A4A92">
            <w:pPr>
              <w:jc w:val="center"/>
              <w:rPr>
                <w:rFonts w:ascii="Tahoma" w:hAnsi="Tahoma" w:cs="Tahoma"/>
                <w:color w:val="555555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555555"/>
                <w:sz w:val="20"/>
                <w:szCs w:val="20"/>
                <w:lang w:val="en-US"/>
              </w:rPr>
              <w:t>3200</w:t>
            </w:r>
          </w:p>
        </w:tc>
      </w:tr>
      <w:tr w:rsidR="00B304ED" w:rsidRPr="00BF6A6C" w:rsidTr="009A4A92">
        <w:tc>
          <w:tcPr>
            <w:tcW w:w="5812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4ED" w:rsidRPr="00BF6A6C" w:rsidRDefault="00B304ED" w:rsidP="009A4A9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F6A6C">
              <w:rPr>
                <w:rFonts w:ascii="Tahoma" w:hAnsi="Tahoma" w:cs="Tahoma"/>
                <w:color w:val="000000"/>
                <w:sz w:val="20"/>
                <w:szCs w:val="20"/>
              </w:rPr>
              <w:t>Тип</w:t>
            </w:r>
          </w:p>
        </w:tc>
        <w:tc>
          <w:tcPr>
            <w:tcW w:w="4989" w:type="dxa"/>
            <w:gridSpan w:val="4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4ED" w:rsidRPr="00BF6A6C" w:rsidRDefault="00B304ED" w:rsidP="009A4A9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F6A6C">
              <w:rPr>
                <w:rFonts w:ascii="Tahoma" w:hAnsi="Tahoma" w:cs="Tahoma"/>
                <w:color w:val="000000"/>
                <w:sz w:val="20"/>
                <w:szCs w:val="20"/>
              </w:rPr>
              <w:t>навесная</w:t>
            </w:r>
          </w:p>
        </w:tc>
      </w:tr>
      <w:tr w:rsidR="00B304ED" w:rsidRPr="006904A7" w:rsidTr="009A4A92">
        <w:tc>
          <w:tcPr>
            <w:tcW w:w="5812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4ED" w:rsidRPr="00BF6A6C" w:rsidRDefault="00B304ED" w:rsidP="009A4A92">
            <w:pPr>
              <w:rPr>
                <w:rFonts w:ascii="Tahoma" w:hAnsi="Tahoma" w:cs="Tahoma"/>
                <w:color w:val="555555"/>
                <w:sz w:val="20"/>
                <w:szCs w:val="20"/>
              </w:rPr>
            </w:pPr>
            <w:r w:rsidRPr="00BF6A6C">
              <w:rPr>
                <w:rFonts w:ascii="Tahoma" w:hAnsi="Tahoma" w:cs="Tahoma"/>
                <w:color w:val="555555"/>
                <w:sz w:val="20"/>
                <w:szCs w:val="20"/>
              </w:rPr>
              <w:t xml:space="preserve">Производительность за 1 час основного времени, га/ч, </w:t>
            </w:r>
            <w:proofErr w:type="gramStart"/>
            <w:r w:rsidRPr="00BF6A6C">
              <w:rPr>
                <w:rFonts w:ascii="Tahoma" w:hAnsi="Tahoma" w:cs="Tahoma"/>
                <w:color w:val="555555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1276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4ED" w:rsidRPr="00BF6A6C" w:rsidRDefault="00B304ED" w:rsidP="009A4A92">
            <w:pPr>
              <w:jc w:val="center"/>
              <w:rPr>
                <w:rFonts w:ascii="Tahoma" w:hAnsi="Tahoma" w:cs="Tahoma"/>
                <w:color w:val="555555"/>
                <w:sz w:val="20"/>
                <w:szCs w:val="20"/>
              </w:rPr>
            </w:pPr>
            <w:r w:rsidRPr="00BF6A6C">
              <w:rPr>
                <w:rFonts w:ascii="Tahoma" w:hAnsi="Tahoma" w:cs="Tahoma"/>
                <w:color w:val="555555"/>
                <w:sz w:val="20"/>
                <w:szCs w:val="20"/>
              </w:rPr>
              <w:t>3,0</w:t>
            </w:r>
          </w:p>
        </w:tc>
        <w:tc>
          <w:tcPr>
            <w:tcW w:w="1276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4ED" w:rsidRPr="00BF6A6C" w:rsidRDefault="00B304ED" w:rsidP="009A4A92">
            <w:pPr>
              <w:jc w:val="center"/>
              <w:rPr>
                <w:rFonts w:ascii="Tahoma" w:hAnsi="Tahoma" w:cs="Tahoma"/>
                <w:color w:val="555555"/>
                <w:sz w:val="20"/>
                <w:szCs w:val="20"/>
              </w:rPr>
            </w:pPr>
            <w:r w:rsidRPr="00BF6A6C">
              <w:rPr>
                <w:rFonts w:ascii="Tahoma" w:hAnsi="Tahoma" w:cs="Tahoma"/>
                <w:color w:val="555555"/>
                <w:sz w:val="20"/>
                <w:szCs w:val="20"/>
              </w:rPr>
              <w:t>3,6</w:t>
            </w:r>
          </w:p>
        </w:tc>
        <w:tc>
          <w:tcPr>
            <w:tcW w:w="1276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4ED" w:rsidRPr="00BF6A6C" w:rsidRDefault="00B304ED" w:rsidP="009A4A92">
            <w:pPr>
              <w:jc w:val="center"/>
              <w:rPr>
                <w:rFonts w:ascii="Tahoma" w:hAnsi="Tahoma" w:cs="Tahoma"/>
                <w:color w:val="555555"/>
                <w:sz w:val="20"/>
                <w:szCs w:val="20"/>
              </w:rPr>
            </w:pPr>
            <w:r w:rsidRPr="00BF6A6C">
              <w:rPr>
                <w:rFonts w:ascii="Tahoma" w:hAnsi="Tahoma" w:cs="Tahoma"/>
                <w:color w:val="555555"/>
                <w:sz w:val="20"/>
                <w:szCs w:val="20"/>
              </w:rPr>
              <w:t>4,0</w:t>
            </w:r>
          </w:p>
        </w:tc>
        <w:tc>
          <w:tcPr>
            <w:tcW w:w="1161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4ED" w:rsidRPr="00BF6A6C" w:rsidRDefault="00B304ED" w:rsidP="009A4A92">
            <w:pPr>
              <w:jc w:val="center"/>
              <w:rPr>
                <w:rFonts w:ascii="Tahoma" w:hAnsi="Tahoma" w:cs="Tahoma"/>
                <w:color w:val="555555"/>
                <w:sz w:val="20"/>
                <w:szCs w:val="20"/>
              </w:rPr>
            </w:pPr>
            <w:r w:rsidRPr="00BF6A6C">
              <w:rPr>
                <w:rFonts w:ascii="Tahoma" w:hAnsi="Tahoma" w:cs="Tahoma"/>
                <w:color w:val="555555"/>
                <w:sz w:val="20"/>
                <w:szCs w:val="20"/>
              </w:rPr>
              <w:t>4,5</w:t>
            </w:r>
          </w:p>
        </w:tc>
      </w:tr>
      <w:tr w:rsidR="00B304ED" w:rsidRPr="006904A7" w:rsidTr="009A4A92">
        <w:tc>
          <w:tcPr>
            <w:tcW w:w="5812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4ED" w:rsidRPr="00BF6A6C" w:rsidRDefault="00B304ED" w:rsidP="009A4A9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F6A6C">
              <w:rPr>
                <w:rFonts w:ascii="Tahoma" w:hAnsi="Tahoma" w:cs="Tahoma"/>
                <w:color w:val="000000"/>
                <w:sz w:val="20"/>
                <w:szCs w:val="20"/>
              </w:rPr>
              <w:t xml:space="preserve">Ширина захвата до, </w:t>
            </w:r>
            <w:proofErr w:type="gramStart"/>
            <w:r w:rsidRPr="00BF6A6C">
              <w:rPr>
                <w:rFonts w:ascii="Tahoma" w:hAnsi="Tahoma" w:cs="Tahoma"/>
                <w:color w:val="000000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276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4ED" w:rsidRPr="00BF6A6C" w:rsidRDefault="00B304ED" w:rsidP="009A4A9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F6A6C">
              <w:rPr>
                <w:rFonts w:ascii="Tahoma" w:hAnsi="Tahoma" w:cs="Tahoma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276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4ED" w:rsidRPr="00BF6A6C" w:rsidRDefault="00B304ED" w:rsidP="009A4A9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F6A6C">
              <w:rPr>
                <w:rFonts w:ascii="Tahoma" w:hAnsi="Tahoma" w:cs="Tahoma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1276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4ED" w:rsidRPr="00BF6A6C" w:rsidRDefault="00B304ED" w:rsidP="009A4A9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F6A6C">
              <w:rPr>
                <w:rFonts w:ascii="Tahoma" w:hAnsi="Tahoma" w:cs="Tahoma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1161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4ED" w:rsidRPr="00BF6A6C" w:rsidRDefault="00B304ED" w:rsidP="009A4A9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F6A6C">
              <w:rPr>
                <w:rFonts w:ascii="Tahoma" w:hAnsi="Tahoma" w:cs="Tahoma"/>
                <w:color w:val="000000"/>
                <w:sz w:val="20"/>
                <w:szCs w:val="20"/>
              </w:rPr>
              <w:t>3,2</w:t>
            </w:r>
          </w:p>
        </w:tc>
      </w:tr>
      <w:tr w:rsidR="00B304ED" w:rsidRPr="006904A7" w:rsidTr="009A4A92">
        <w:tc>
          <w:tcPr>
            <w:tcW w:w="5812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4ED" w:rsidRPr="00BF6A6C" w:rsidRDefault="00B304ED" w:rsidP="009A4A92">
            <w:pPr>
              <w:rPr>
                <w:rFonts w:ascii="Tahoma" w:hAnsi="Tahoma" w:cs="Tahoma"/>
                <w:color w:val="555555"/>
                <w:sz w:val="20"/>
                <w:szCs w:val="20"/>
              </w:rPr>
            </w:pPr>
            <w:r w:rsidRPr="00BF6A6C">
              <w:rPr>
                <w:rFonts w:ascii="Tahoma" w:hAnsi="Tahoma" w:cs="Tahoma"/>
                <w:color w:val="555555"/>
                <w:sz w:val="20"/>
                <w:szCs w:val="20"/>
              </w:rPr>
              <w:t xml:space="preserve">Масса косилки, не более, </w:t>
            </w:r>
            <w:proofErr w:type="gramStart"/>
            <w:r w:rsidRPr="00BF6A6C">
              <w:rPr>
                <w:rFonts w:ascii="Tahoma" w:hAnsi="Tahoma" w:cs="Tahoma"/>
                <w:color w:val="555555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276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4ED" w:rsidRPr="00F500AA" w:rsidRDefault="00B304ED" w:rsidP="009A4A92">
            <w:pPr>
              <w:jc w:val="center"/>
              <w:rPr>
                <w:rFonts w:ascii="Tahoma" w:hAnsi="Tahoma" w:cs="Tahoma"/>
                <w:color w:val="555555"/>
                <w:sz w:val="20"/>
                <w:szCs w:val="20"/>
              </w:rPr>
            </w:pPr>
            <w:r>
              <w:rPr>
                <w:rFonts w:ascii="Tahoma" w:hAnsi="Tahoma" w:cs="Tahoma"/>
                <w:color w:val="555555"/>
                <w:sz w:val="20"/>
                <w:szCs w:val="20"/>
              </w:rPr>
              <w:t>460</w:t>
            </w:r>
          </w:p>
        </w:tc>
        <w:tc>
          <w:tcPr>
            <w:tcW w:w="1276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4ED" w:rsidRPr="00F500AA" w:rsidRDefault="00B304ED" w:rsidP="009A4A92">
            <w:pPr>
              <w:jc w:val="center"/>
              <w:rPr>
                <w:rFonts w:ascii="Tahoma" w:hAnsi="Tahoma" w:cs="Tahoma"/>
                <w:color w:val="555555"/>
                <w:sz w:val="20"/>
                <w:szCs w:val="20"/>
              </w:rPr>
            </w:pPr>
            <w:r>
              <w:rPr>
                <w:rFonts w:ascii="Tahoma" w:hAnsi="Tahoma" w:cs="Tahoma"/>
                <w:color w:val="555555"/>
                <w:sz w:val="20"/>
                <w:szCs w:val="20"/>
              </w:rPr>
              <w:t>550</w:t>
            </w:r>
          </w:p>
        </w:tc>
        <w:tc>
          <w:tcPr>
            <w:tcW w:w="1276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4ED" w:rsidRPr="00F500AA" w:rsidRDefault="00B304ED" w:rsidP="009A4A92">
            <w:pPr>
              <w:jc w:val="center"/>
              <w:rPr>
                <w:rFonts w:ascii="Tahoma" w:hAnsi="Tahoma" w:cs="Tahoma"/>
                <w:color w:val="555555"/>
                <w:sz w:val="20"/>
                <w:szCs w:val="20"/>
              </w:rPr>
            </w:pPr>
            <w:r>
              <w:rPr>
                <w:rFonts w:ascii="Tahoma" w:hAnsi="Tahoma" w:cs="Tahoma"/>
                <w:color w:val="555555"/>
                <w:sz w:val="20"/>
                <w:szCs w:val="20"/>
              </w:rPr>
              <w:t>700</w:t>
            </w:r>
          </w:p>
        </w:tc>
        <w:tc>
          <w:tcPr>
            <w:tcW w:w="1161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4ED" w:rsidRPr="00F500AA" w:rsidRDefault="00B304ED" w:rsidP="009A4A92">
            <w:pPr>
              <w:jc w:val="center"/>
              <w:rPr>
                <w:rFonts w:ascii="Tahoma" w:hAnsi="Tahoma" w:cs="Tahoma"/>
                <w:color w:val="555555"/>
                <w:sz w:val="20"/>
                <w:szCs w:val="20"/>
              </w:rPr>
            </w:pPr>
            <w:r>
              <w:rPr>
                <w:rFonts w:ascii="Tahoma" w:hAnsi="Tahoma" w:cs="Tahoma"/>
                <w:color w:val="555555"/>
                <w:sz w:val="20"/>
                <w:szCs w:val="20"/>
              </w:rPr>
              <w:t>840</w:t>
            </w:r>
          </w:p>
        </w:tc>
      </w:tr>
      <w:tr w:rsidR="00B304ED" w:rsidRPr="006904A7" w:rsidTr="009A4A92">
        <w:tc>
          <w:tcPr>
            <w:tcW w:w="5812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4ED" w:rsidRPr="00BF6A6C" w:rsidRDefault="00B304ED" w:rsidP="009A4A9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F6A6C">
              <w:rPr>
                <w:rFonts w:ascii="Tahoma" w:hAnsi="Tahoma" w:cs="Tahoma"/>
                <w:color w:val="000000"/>
                <w:sz w:val="20"/>
                <w:szCs w:val="20"/>
              </w:rPr>
              <w:t>Количество роторов</w:t>
            </w:r>
          </w:p>
        </w:tc>
        <w:tc>
          <w:tcPr>
            <w:tcW w:w="1276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4ED" w:rsidRPr="00BF6A6C" w:rsidRDefault="00B304ED" w:rsidP="009A4A9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F6A6C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4ED" w:rsidRPr="00BF6A6C" w:rsidRDefault="00B304ED" w:rsidP="009A4A9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F6A6C">
              <w:rPr>
                <w:rFonts w:ascii="Tahoma" w:hAnsi="Tahoma" w:cs="Tahom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4ED" w:rsidRPr="00BF6A6C" w:rsidRDefault="00B304ED" w:rsidP="009A4A9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F6A6C">
              <w:rPr>
                <w:rFonts w:ascii="Tahoma" w:hAnsi="Tahoma" w:cs="Tahoma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61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4ED" w:rsidRPr="00BF6A6C" w:rsidRDefault="00B304ED" w:rsidP="009A4A9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F6A6C">
              <w:rPr>
                <w:rFonts w:ascii="Tahoma" w:hAnsi="Tahoma" w:cs="Tahoma"/>
                <w:color w:val="000000"/>
                <w:sz w:val="20"/>
                <w:szCs w:val="20"/>
              </w:rPr>
              <w:t>8</w:t>
            </w:r>
          </w:p>
        </w:tc>
      </w:tr>
      <w:tr w:rsidR="00B304ED" w:rsidRPr="00BF6A6C" w:rsidTr="009A4A92">
        <w:tc>
          <w:tcPr>
            <w:tcW w:w="5812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4ED" w:rsidRPr="00BF6A6C" w:rsidRDefault="00B304ED" w:rsidP="009A4A92">
            <w:pPr>
              <w:rPr>
                <w:rFonts w:ascii="Tahoma" w:hAnsi="Tahoma" w:cs="Tahoma"/>
                <w:color w:val="555555"/>
                <w:sz w:val="20"/>
                <w:szCs w:val="20"/>
              </w:rPr>
            </w:pPr>
            <w:r w:rsidRPr="00BF6A6C">
              <w:rPr>
                <w:rFonts w:ascii="Tahoma" w:hAnsi="Tahoma" w:cs="Tahoma"/>
                <w:color w:val="555555"/>
                <w:sz w:val="20"/>
                <w:szCs w:val="20"/>
              </w:rPr>
              <w:t xml:space="preserve">Число оборотов ВОМ трактора, </w:t>
            </w:r>
            <w:proofErr w:type="gramStart"/>
            <w:r w:rsidRPr="00BF6A6C">
              <w:rPr>
                <w:rFonts w:ascii="Tahoma" w:hAnsi="Tahoma" w:cs="Tahoma"/>
                <w:color w:val="555555"/>
                <w:sz w:val="20"/>
                <w:szCs w:val="20"/>
              </w:rPr>
              <w:t>об</w:t>
            </w:r>
            <w:proofErr w:type="gramEnd"/>
            <w:r w:rsidRPr="00BF6A6C">
              <w:rPr>
                <w:rFonts w:ascii="Tahoma" w:hAnsi="Tahoma" w:cs="Tahoma"/>
                <w:color w:val="555555"/>
                <w:sz w:val="20"/>
                <w:szCs w:val="20"/>
              </w:rPr>
              <w:t>/мин</w:t>
            </w:r>
          </w:p>
        </w:tc>
        <w:tc>
          <w:tcPr>
            <w:tcW w:w="4989" w:type="dxa"/>
            <w:gridSpan w:val="4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4ED" w:rsidRPr="00BF6A6C" w:rsidRDefault="00B304ED" w:rsidP="009A4A92">
            <w:pPr>
              <w:jc w:val="center"/>
              <w:rPr>
                <w:rFonts w:ascii="Tahoma" w:hAnsi="Tahoma" w:cs="Tahoma"/>
                <w:color w:val="555555"/>
                <w:sz w:val="20"/>
                <w:szCs w:val="20"/>
              </w:rPr>
            </w:pPr>
            <w:r w:rsidRPr="00BF6A6C">
              <w:rPr>
                <w:rFonts w:ascii="Tahoma" w:hAnsi="Tahoma" w:cs="Tahoma"/>
                <w:color w:val="555555"/>
                <w:sz w:val="20"/>
                <w:szCs w:val="20"/>
              </w:rPr>
              <w:t>540</w:t>
            </w:r>
          </w:p>
        </w:tc>
      </w:tr>
      <w:tr w:rsidR="00B304ED" w:rsidRPr="00BF6A6C" w:rsidTr="009A4A92">
        <w:tc>
          <w:tcPr>
            <w:tcW w:w="5812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4ED" w:rsidRPr="00BF6A6C" w:rsidRDefault="00B304ED" w:rsidP="009A4A9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F6A6C">
              <w:rPr>
                <w:rFonts w:ascii="Tahoma" w:hAnsi="Tahoma" w:cs="Tahoma"/>
                <w:color w:val="000000"/>
                <w:sz w:val="20"/>
                <w:szCs w:val="20"/>
              </w:rPr>
              <w:t xml:space="preserve">Частота вращения ротора, </w:t>
            </w:r>
            <w:proofErr w:type="gramStart"/>
            <w:r w:rsidRPr="00BF6A6C">
              <w:rPr>
                <w:rFonts w:ascii="Tahoma" w:hAnsi="Tahoma" w:cs="Tahoma"/>
                <w:color w:val="000000"/>
                <w:sz w:val="20"/>
                <w:szCs w:val="20"/>
              </w:rPr>
              <w:t>об</w:t>
            </w:r>
            <w:proofErr w:type="gramEnd"/>
            <w:r w:rsidRPr="00BF6A6C">
              <w:rPr>
                <w:rFonts w:ascii="Tahoma" w:hAnsi="Tahoma" w:cs="Tahoma"/>
                <w:color w:val="000000"/>
                <w:sz w:val="20"/>
                <w:szCs w:val="20"/>
              </w:rPr>
              <w:t>/мин</w:t>
            </w:r>
          </w:p>
        </w:tc>
        <w:tc>
          <w:tcPr>
            <w:tcW w:w="4989" w:type="dxa"/>
            <w:gridSpan w:val="4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4ED" w:rsidRPr="00BF6A6C" w:rsidRDefault="00B304ED" w:rsidP="009A4A9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F6A6C">
              <w:rPr>
                <w:rFonts w:ascii="Tahoma" w:hAnsi="Tahoma" w:cs="Tahoma"/>
                <w:color w:val="000000"/>
                <w:sz w:val="20"/>
                <w:szCs w:val="20"/>
              </w:rPr>
              <w:t>2850</w:t>
            </w:r>
          </w:p>
        </w:tc>
      </w:tr>
      <w:tr w:rsidR="00B304ED" w:rsidRPr="006904A7" w:rsidTr="009A4A92">
        <w:tc>
          <w:tcPr>
            <w:tcW w:w="5812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4ED" w:rsidRPr="00BF6A6C" w:rsidRDefault="00B304ED" w:rsidP="009A4A92">
            <w:pPr>
              <w:rPr>
                <w:rFonts w:ascii="Tahoma" w:hAnsi="Tahoma" w:cs="Tahoma"/>
                <w:color w:val="555555"/>
                <w:sz w:val="20"/>
                <w:szCs w:val="20"/>
              </w:rPr>
            </w:pPr>
            <w:r w:rsidRPr="00BF6A6C">
              <w:rPr>
                <w:rFonts w:ascii="Tahoma" w:hAnsi="Tahoma" w:cs="Tahoma"/>
                <w:color w:val="555555"/>
                <w:sz w:val="20"/>
                <w:szCs w:val="20"/>
              </w:rPr>
              <w:t>Потребляемая мощность, кВт, не более</w:t>
            </w:r>
          </w:p>
        </w:tc>
        <w:tc>
          <w:tcPr>
            <w:tcW w:w="1276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4ED" w:rsidRPr="00BF6A6C" w:rsidRDefault="00B304ED" w:rsidP="009A4A92">
            <w:pPr>
              <w:jc w:val="center"/>
              <w:rPr>
                <w:rFonts w:ascii="Tahoma" w:hAnsi="Tahoma" w:cs="Tahoma"/>
                <w:color w:val="555555"/>
                <w:sz w:val="20"/>
                <w:szCs w:val="20"/>
              </w:rPr>
            </w:pPr>
            <w:r w:rsidRPr="00BF6A6C">
              <w:rPr>
                <w:rFonts w:ascii="Tahoma" w:hAnsi="Tahoma" w:cs="Tahoma"/>
                <w:color w:val="555555"/>
                <w:sz w:val="20"/>
                <w:szCs w:val="20"/>
              </w:rPr>
              <w:t>35</w:t>
            </w:r>
          </w:p>
        </w:tc>
        <w:tc>
          <w:tcPr>
            <w:tcW w:w="1276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4ED" w:rsidRPr="00FF3C03" w:rsidRDefault="00B304ED" w:rsidP="009A4A92">
            <w:pPr>
              <w:jc w:val="center"/>
              <w:rPr>
                <w:rFonts w:ascii="Tahoma" w:hAnsi="Tahoma" w:cs="Tahoma"/>
                <w:color w:val="555555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555555"/>
                <w:sz w:val="20"/>
                <w:szCs w:val="20"/>
                <w:lang w:val="en-US"/>
              </w:rPr>
              <w:t>50</w:t>
            </w:r>
          </w:p>
        </w:tc>
        <w:tc>
          <w:tcPr>
            <w:tcW w:w="2437" w:type="dxa"/>
            <w:gridSpan w:val="2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4ED" w:rsidRPr="00BF6A6C" w:rsidRDefault="00B304ED" w:rsidP="009A4A92">
            <w:pPr>
              <w:jc w:val="center"/>
              <w:rPr>
                <w:rFonts w:ascii="Tahoma" w:hAnsi="Tahoma" w:cs="Tahoma"/>
                <w:color w:val="555555"/>
                <w:sz w:val="20"/>
                <w:szCs w:val="20"/>
              </w:rPr>
            </w:pPr>
            <w:r>
              <w:rPr>
                <w:rFonts w:ascii="Tahoma" w:hAnsi="Tahoma" w:cs="Tahoma"/>
                <w:color w:val="555555"/>
                <w:sz w:val="20"/>
                <w:szCs w:val="20"/>
                <w:lang w:val="en-US"/>
              </w:rPr>
              <w:t>55</w:t>
            </w:r>
          </w:p>
        </w:tc>
      </w:tr>
      <w:tr w:rsidR="00B304ED" w:rsidRPr="00BF6A6C" w:rsidTr="009A4A92">
        <w:tc>
          <w:tcPr>
            <w:tcW w:w="5812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4ED" w:rsidRPr="00BF6A6C" w:rsidRDefault="00B304ED" w:rsidP="009A4A9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F6A6C">
              <w:rPr>
                <w:rFonts w:ascii="Tahoma" w:hAnsi="Tahoma" w:cs="Tahoma"/>
                <w:color w:val="000000"/>
                <w:sz w:val="20"/>
                <w:szCs w:val="20"/>
              </w:rPr>
              <w:t xml:space="preserve">Высота среза растений, </w:t>
            </w:r>
            <w:proofErr w:type="gramStart"/>
            <w:r w:rsidRPr="00BF6A6C">
              <w:rPr>
                <w:rFonts w:ascii="Tahoma" w:hAnsi="Tahoma" w:cs="Tahoma"/>
                <w:color w:val="000000"/>
                <w:sz w:val="20"/>
                <w:szCs w:val="20"/>
              </w:rPr>
              <w:t>см</w:t>
            </w:r>
            <w:proofErr w:type="gramEnd"/>
            <w:r w:rsidRPr="00BF6A6C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89" w:type="dxa"/>
            <w:gridSpan w:val="4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4ED" w:rsidRPr="00F500AA" w:rsidRDefault="00B304ED" w:rsidP="009A4A9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3,0-9,0</w:t>
            </w:r>
          </w:p>
        </w:tc>
      </w:tr>
      <w:tr w:rsidR="00B304ED" w:rsidRPr="00BF6A6C" w:rsidTr="009A4A92">
        <w:tc>
          <w:tcPr>
            <w:tcW w:w="5812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4ED" w:rsidRPr="00BF6A6C" w:rsidRDefault="00B304ED" w:rsidP="009A4A92">
            <w:pPr>
              <w:rPr>
                <w:rFonts w:ascii="Tahoma" w:hAnsi="Tahoma" w:cs="Tahoma"/>
                <w:color w:val="555555"/>
                <w:sz w:val="20"/>
                <w:szCs w:val="20"/>
              </w:rPr>
            </w:pPr>
            <w:r w:rsidRPr="00BF6A6C">
              <w:rPr>
                <w:rFonts w:ascii="Tahoma" w:hAnsi="Tahoma" w:cs="Tahoma"/>
                <w:color w:val="555555"/>
                <w:sz w:val="20"/>
                <w:szCs w:val="20"/>
              </w:rPr>
              <w:t xml:space="preserve">Рабочая скорость, </w:t>
            </w:r>
            <w:proofErr w:type="gramStart"/>
            <w:r w:rsidRPr="00BF6A6C">
              <w:rPr>
                <w:rFonts w:ascii="Tahoma" w:hAnsi="Tahoma" w:cs="Tahoma"/>
                <w:color w:val="555555"/>
                <w:sz w:val="20"/>
                <w:szCs w:val="20"/>
              </w:rPr>
              <w:t>км</w:t>
            </w:r>
            <w:proofErr w:type="gramEnd"/>
            <w:r w:rsidRPr="00BF6A6C">
              <w:rPr>
                <w:rFonts w:ascii="Tahoma" w:hAnsi="Tahoma" w:cs="Tahoma"/>
                <w:color w:val="555555"/>
                <w:sz w:val="20"/>
                <w:szCs w:val="20"/>
              </w:rPr>
              <w:t>/час, не более</w:t>
            </w:r>
          </w:p>
        </w:tc>
        <w:tc>
          <w:tcPr>
            <w:tcW w:w="4989" w:type="dxa"/>
            <w:gridSpan w:val="4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4ED" w:rsidRPr="00BF6A6C" w:rsidRDefault="00B304ED" w:rsidP="009A4A92">
            <w:pPr>
              <w:jc w:val="center"/>
              <w:rPr>
                <w:rFonts w:ascii="Tahoma" w:hAnsi="Tahoma" w:cs="Tahoma"/>
                <w:color w:val="555555"/>
                <w:sz w:val="20"/>
                <w:szCs w:val="20"/>
              </w:rPr>
            </w:pPr>
            <w:r w:rsidRPr="00BF6A6C">
              <w:rPr>
                <w:rFonts w:ascii="Tahoma" w:hAnsi="Tahoma" w:cs="Tahoma"/>
                <w:color w:val="555555"/>
                <w:sz w:val="20"/>
                <w:szCs w:val="20"/>
              </w:rPr>
              <w:t>15</w:t>
            </w:r>
          </w:p>
        </w:tc>
      </w:tr>
    </w:tbl>
    <w:p w:rsidR="00B304ED" w:rsidRPr="006904A7" w:rsidRDefault="00B304ED" w:rsidP="00B304ED">
      <w:pPr>
        <w:ind w:left="-567"/>
        <w:rPr>
          <w:rFonts w:ascii="Tahoma" w:hAnsi="Tahoma" w:cs="Tahoma"/>
        </w:rPr>
      </w:pPr>
    </w:p>
    <w:p w:rsidR="00B304ED" w:rsidRPr="00B304ED" w:rsidRDefault="00B304ED" w:rsidP="00B4613C">
      <w:pPr>
        <w:jc w:val="both"/>
        <w:rPr>
          <w:rFonts w:ascii="Tahoma" w:hAnsi="Tahoma" w:cs="Tahoma"/>
          <w:color w:val="212121"/>
          <w:sz w:val="22"/>
          <w:szCs w:val="22"/>
          <w:shd w:val="clear" w:color="auto" w:fill="FFFFFF"/>
          <w:lang w:val="en-US"/>
        </w:rPr>
      </w:pPr>
    </w:p>
    <w:sectPr w:rsidR="00B304ED" w:rsidRPr="00B304ED" w:rsidSect="00A83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F4A6E"/>
    <w:multiLevelType w:val="multilevel"/>
    <w:tmpl w:val="61D497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9C4562"/>
    <w:multiLevelType w:val="hybridMultilevel"/>
    <w:tmpl w:val="021C3FAC"/>
    <w:lvl w:ilvl="0" w:tplc="041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4613C"/>
    <w:rsid w:val="00094F07"/>
    <w:rsid w:val="00215553"/>
    <w:rsid w:val="002A6726"/>
    <w:rsid w:val="003C73F4"/>
    <w:rsid w:val="004C1369"/>
    <w:rsid w:val="00607F6C"/>
    <w:rsid w:val="00A8304F"/>
    <w:rsid w:val="00B304ED"/>
    <w:rsid w:val="00B4613C"/>
    <w:rsid w:val="00C76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4613C"/>
  </w:style>
  <w:style w:type="paragraph" w:styleId="a3">
    <w:name w:val="Normal (Web)"/>
    <w:basedOn w:val="a"/>
    <w:uiPriority w:val="99"/>
    <w:unhideWhenUsed/>
    <w:rsid w:val="00B4613C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B4613C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B4613C"/>
    <w:rPr>
      <w:color w:val="808080"/>
    </w:rPr>
  </w:style>
  <w:style w:type="table" w:styleId="a6">
    <w:name w:val="Table Grid"/>
    <w:basedOn w:val="a1"/>
    <w:uiPriority w:val="59"/>
    <w:rsid w:val="00B4613C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4613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61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3.jpeg"/><Relationship Id="rId26" Type="http://schemas.openxmlformats.org/officeDocument/2006/relationships/hyperlink" Target="http://www.kleverltd.com.opt-images.1c-bitrix-cdn.ru/images/stories/catalog_tech3/01.%20Strige/PrStrige7.jp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hyperlink" Target="http://www.kleverltd.com.opt-images.1c-bitrix-cdn.ru/images/stories/catalog_tech3/01.%20Strige/PrStrige1-1.jpg" TargetMode="External"/><Relationship Id="rId25" Type="http://schemas.openxmlformats.org/officeDocument/2006/relationships/image" Target="media/image17.jpeg"/><Relationship Id="rId33" Type="http://schemas.openxmlformats.org/officeDocument/2006/relationships/image" Target="media/image2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4.jpeg"/><Relationship Id="rId29" Type="http://schemas.openxmlformats.org/officeDocument/2006/relationships/image" Target="media/image19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hyperlink" Target="http://www.kleverltd.com.opt-images.1c-bitrix-cdn.ru/images/stories/catalog_tech3/01.%20Strige/PrStrige4.jpg" TargetMode="External"/><Relationship Id="rId32" Type="http://schemas.openxmlformats.org/officeDocument/2006/relationships/image" Target="media/image22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image" Target="media/image16.jpeg"/><Relationship Id="rId28" Type="http://schemas.openxmlformats.org/officeDocument/2006/relationships/hyperlink" Target="http://www.kleverltd.com.opt-images.1c-bitrix-cdn.ru/images/stories/catalog_tech3/01.%20Strige/PrStrige8.jpg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hyperlink" Target="http://www.kleverltd.com.opt-images.1c-bitrix-cdn.ru/images/stories/catalog_tech3/01.%20Strige/PrStrige2.jpg" TargetMode="External"/><Relationship Id="rId31" Type="http://schemas.openxmlformats.org/officeDocument/2006/relationships/image" Target="media/image21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hyperlink" Target="http://www.kleverltd.com.opt-images.1c-bitrix-cdn.ru/images/stories/catalog_tech3/01.%20Strige/PrStrige3.jpg" TargetMode="External"/><Relationship Id="rId27" Type="http://schemas.openxmlformats.org/officeDocument/2006/relationships/image" Target="media/image18.jpeg"/><Relationship Id="rId30" Type="http://schemas.openxmlformats.org/officeDocument/2006/relationships/image" Target="media/image20.jpeg"/><Relationship Id="rId35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30031D8B0C4467BBC72BE2CF0C656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9AFEF8-8FAA-487D-BF43-C30061BCACE9}"/>
      </w:docPartPr>
      <w:docPartBody>
        <w:p w:rsidR="00000000" w:rsidRDefault="00B275A0" w:rsidP="00B275A0">
          <w:pPr>
            <w:pStyle w:val="F30031D8B0C4467BBC72BE2CF0C656A9"/>
          </w:pPr>
          <w:r w:rsidRPr="0072154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275A0"/>
    <w:rsid w:val="0093007E"/>
    <w:rsid w:val="00B27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275A0"/>
    <w:rPr>
      <w:color w:val="808080"/>
    </w:rPr>
  </w:style>
  <w:style w:type="paragraph" w:customStyle="1" w:styleId="F30031D8B0C4467BBC72BE2CF0C656A9">
    <w:name w:val="F30031D8B0C4467BBC72BE2CF0C656A9"/>
    <w:rsid w:val="00B275A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672</Words>
  <Characters>3832</Characters>
  <Application>Microsoft Office Word</Application>
  <DocSecurity>0</DocSecurity>
  <Lines>31</Lines>
  <Paragraphs>8</Paragraphs>
  <ScaleCrop>false</ScaleCrop>
  <Company>KZ Rostselmash</Company>
  <LinksUpToDate>false</LinksUpToDate>
  <CharactersWithSpaces>4496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2021-06-24T08:00:00Z</dcterms:created>
  <dcterms:modified xsi:type="dcterms:W3CDTF">2022-04-15T07:39:00Z</dcterms:modified>
</cp:coreProperties>
</file>